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38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>2</w:t>
      </w:r>
    </w:p>
    <w:p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>к постановлению администрации</w:t>
      </w:r>
    </w:p>
    <w:p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>Тоншаевского муниципального района</w:t>
      </w:r>
    </w:p>
    <w:p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>Нижегородской области</w:t>
      </w:r>
    </w:p>
    <w:p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691661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 xml:space="preserve"> 9 января 2018 года </w:t>
      </w:r>
      <w:r w:rsidRPr="00691661">
        <w:rPr>
          <w:rFonts w:ascii="Times New Roman" w:hAnsi="Times New Roman" w:cs="Times New Roman"/>
          <w:sz w:val="28"/>
          <w:szCs w:val="24"/>
        </w:rPr>
        <w:t>№</w:t>
      </w:r>
      <w:r>
        <w:rPr>
          <w:rFonts w:ascii="Times New Roman" w:hAnsi="Times New Roman" w:cs="Times New Roman"/>
          <w:sz w:val="28"/>
          <w:szCs w:val="24"/>
        </w:rPr>
        <w:t xml:space="preserve"> 4</w:t>
      </w:r>
    </w:p>
    <w:p w:rsidR="008F2381" w:rsidRPr="00167A80" w:rsidRDefault="008F2381" w:rsidP="008F2381">
      <w:pPr>
        <w:pStyle w:val="ConsPlusNormal"/>
        <w:tabs>
          <w:tab w:val="left" w:pos="8789"/>
        </w:tabs>
        <w:ind w:left="9214"/>
        <w:outlineLvl w:val="1"/>
        <w:rPr>
          <w:rFonts w:ascii="Times New Roman" w:hAnsi="Times New Roman" w:cs="Times New Roman"/>
          <w:szCs w:val="22"/>
        </w:rPr>
      </w:pPr>
    </w:p>
    <w:p w:rsidR="008F2381" w:rsidRPr="00F61120" w:rsidRDefault="008F2381" w:rsidP="008F2381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61120">
        <w:rPr>
          <w:rFonts w:ascii="Times New Roman" w:hAnsi="Times New Roman" w:cs="Times New Roman"/>
          <w:sz w:val="28"/>
          <w:szCs w:val="24"/>
        </w:rPr>
        <w:t>Приложение 2</w:t>
      </w:r>
    </w:p>
    <w:p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к Положению о формировании муниципального</w:t>
      </w:r>
    </w:p>
    <w:p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задания на оказание муниципальных услуг</w:t>
      </w:r>
    </w:p>
    <w:p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(выполнение работ) в отношении муниципальных</w:t>
      </w:r>
    </w:p>
    <w:p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учреждений Тоншаевского муниципального</w:t>
      </w:r>
    </w:p>
    <w:p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района Нижегородской области и финансовом</w:t>
      </w:r>
    </w:p>
    <w:p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обеспечении выполнения муниципального задания</w:t>
      </w:r>
    </w:p>
    <w:p w:rsidR="008F2381" w:rsidRDefault="008F2381" w:rsidP="008F2381">
      <w:pPr>
        <w:pStyle w:val="ConsPlusNonformat"/>
        <w:rPr>
          <w:rFonts w:ascii="Times New Roman" w:hAnsi="Times New Roman" w:cs="Times New Roman"/>
        </w:rPr>
      </w:pPr>
    </w:p>
    <w:p w:rsidR="008F2381" w:rsidRPr="00876C93" w:rsidRDefault="008F2381" w:rsidP="008F2381">
      <w:pPr>
        <w:pStyle w:val="ConsPlusNonformat"/>
        <w:ind w:left="3544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horzAnchor="margin" w:tblpXSpec="right" w:tblpY="435"/>
        <w:tblW w:w="3652" w:type="dxa"/>
        <w:tblLook w:val="00A0" w:firstRow="1" w:lastRow="0" w:firstColumn="1" w:lastColumn="0" w:noHBand="0" w:noVBand="0"/>
      </w:tblPr>
      <w:tblGrid>
        <w:gridCol w:w="2235"/>
        <w:gridCol w:w="1417"/>
      </w:tblGrid>
      <w:tr w:rsidR="008F2381" w:rsidRPr="00232E99" w:rsidTr="003B762C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8F2381" w:rsidRPr="00232E99" w:rsidTr="003B762C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0506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D1740">
              <w:rPr>
                <w:color w:val="000000"/>
                <w:sz w:val="24"/>
                <w:szCs w:val="24"/>
              </w:rPr>
              <w:t>01</w:t>
            </w:r>
          </w:p>
        </w:tc>
      </w:tr>
      <w:tr w:rsidR="008F2381" w:rsidRPr="00232E99" w:rsidTr="003B762C">
        <w:trPr>
          <w:trHeight w:val="50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97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411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D1740" w:rsidRDefault="008F2381" w:rsidP="003B762C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381" w:rsidRPr="00FD1740" w:rsidRDefault="008F2381" w:rsidP="003B76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F2381" w:rsidRDefault="008F2381" w:rsidP="008F2381">
      <w:pPr>
        <w:pStyle w:val="ConsPlusNonformat"/>
        <w:ind w:left="3544" w:firstLine="70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83820</wp:posOffset>
                </wp:positionV>
                <wp:extent cx="1350645" cy="239395"/>
                <wp:effectExtent l="15240" t="19050" r="15240" b="177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0645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E0D42" id="Прямоугольник 1" o:spid="_x0000_s1026" style="position:absolute;margin-left:423pt;margin-top:6.6pt;width:106.3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NLRwIAAFAEAAAOAAAAZHJzL2Uyb0RvYy54bWysVM2O0zAQviPxDpbvNOnfso2arlZdipAW&#10;WGnhAVzHSSwc24zdpssJaa9IPAIPwQXxs8+QvhETpy1d4ITIwfJ4xp+/+WYm07NNpchagJNGp7Tf&#10;iykRmptM6iKlr18tHp1S4jzTGVNGi5TeCEfPZg8fTGubiIEpjcoEEATRLqltSkvvbRJFjpeiYq5n&#10;rNDozA1UzKMJRZQBqxG9UtEgjk+i2kBmwXDhHJ5edE46C/h5Lrh/medOeKJSitx8WCGsy3aNZlOW&#10;FMBsKfmOBvsHFhWTGh89QF0wz8gK5B9QleRgnMl9j5sqMnkuuQg5YDb9+LdsrktmRcgFxXH2IJP7&#10;f7D8xfoKiMywdpRoVmGJmk/b99uPzffmbnvbfG7umm/bD82P5kvzlfRbvWrrErx2ba+gzdjZS8Pf&#10;OKLNvGS6EOcApi4Fy5BliI/uXWgNh1fJsn5uMnyOrbwJ0m1yqFpAFIVsQoVuDhUSG084HvaH4/hk&#10;NKaEo28wnAwn45ZSxJL9bQvOPxWmIu0mpYAdENDZ+tL5LnQfEtgbJbOFVCoYUCznCsiaYbcswrdD&#10;d8dhSpMaXx+P4jhA33O6Y4w4fH/DqKTHvleySunpIYglrW5PdBa60jOpuj2mpzRmudeuq8HSZDeo&#10;I5iuqXEIcVMaeEdJjQ2dUvd2xUBQop5prMWkPxq1ExCM0fjxAA049iyPPUxzhEop90BJZ8x9Nzcr&#10;C7Io8a1+yF6bc6xgLoO4LcOO144utm0oz27E2rk4tkPUrx/B7CcAAAD//wMAUEsDBBQABgAIAAAA&#10;IQDSiLya3wAAAAoBAAAPAAAAZHJzL2Rvd25yZXYueG1sTI8xT8MwFIR3pP4H61Vio3YDLWmIUyEQ&#10;YkAgpWFhc+NHEtV+jmy3Df8ed4LxdKe778rtZA07oQ+DIwnLhQCG1Do9UCfhs3m5yYGFqEgr4wgl&#10;/GCAbTW7KlWh3ZlqPO1ix1IJhUJJ6GMcC85D26NVYeFGpOR9O29VTNJ3XHt1TuXW8EyINbdqoLTQ&#10;qxGfemwPu6OV4LL21dcNz96b52FTfzlhPt6ElNfz6fEBWMQp/oXhgp/QoUpMe3ckHZiRkN+t05eY&#10;jNsM2CUgVvk9sL2EldgAr0r+/0L1CwAA//8DAFBLAQItABQABgAIAAAAIQC2gziS/gAAAOEBAAAT&#10;AAAAAAAAAAAAAAAAAAAAAABbQ29udGVudF9UeXBlc10ueG1sUEsBAi0AFAAGAAgAAAAhADj9If/W&#10;AAAAlAEAAAsAAAAAAAAAAAAAAAAALwEAAF9yZWxzLy5yZWxzUEsBAi0AFAAGAAgAAAAhADnEQ0tH&#10;AgAAUAQAAA4AAAAAAAAAAAAAAAAALgIAAGRycy9lMm9Eb2MueG1sUEsBAi0AFAAGAAgAAAAhANKI&#10;vJrfAAAACgEAAA8AAAAAAAAAAAAAAAAAoQQAAGRycy9kb3ducmV2LnhtbFBLBQYAAAAABAAEAPMA&#10;AACtBQAAAAA=&#10;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ОТЧЕТ О ВЫПОЛНЕНИИ</w:t>
      </w:r>
    </w:p>
    <w:p w:rsidR="008F2381" w:rsidRPr="00EB2F74" w:rsidRDefault="008F2381" w:rsidP="008F2381">
      <w:pPr>
        <w:pStyle w:val="ConsPlusNonformat"/>
        <w:ind w:left="35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ЗАДАНИЯ</w:t>
      </w:r>
      <w:r w:rsidRPr="00EB2F74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EB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F74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 </w:t>
      </w:r>
    </w:p>
    <w:p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7024B2" w:rsidRDefault="00A31740" w:rsidP="007024B2">
      <w:pPr>
        <w:pStyle w:val="ConsPlusNonformat"/>
        <w:ind w:left="35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2022 год и на плановый период 2023 и 2024 </w:t>
      </w:r>
      <w:r w:rsidR="008F2381" w:rsidRPr="007024B2">
        <w:rPr>
          <w:rFonts w:ascii="Times New Roman" w:hAnsi="Times New Roman" w:cs="Times New Roman"/>
          <w:sz w:val="24"/>
          <w:szCs w:val="24"/>
        </w:rPr>
        <w:t>годов</w:t>
      </w:r>
    </w:p>
    <w:p w:rsidR="008F2381" w:rsidRPr="007024B2" w:rsidRDefault="00A31740" w:rsidP="007024B2">
      <w:pPr>
        <w:pStyle w:val="ConsPlusNonformat"/>
        <w:ind w:left="35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"18" января</w:t>
      </w:r>
      <w:r w:rsidR="007024B2" w:rsidRPr="007024B2">
        <w:rPr>
          <w:rFonts w:ascii="Times New Roman" w:hAnsi="Times New Roman" w:cs="Times New Roman"/>
          <w:sz w:val="24"/>
          <w:szCs w:val="24"/>
        </w:rPr>
        <w:t xml:space="preserve"> </w:t>
      </w:r>
      <w:r w:rsidR="007024B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23</w:t>
      </w:r>
      <w:r w:rsidR="008F2381" w:rsidRPr="007024B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235" w:tblpY="80"/>
        <w:tblW w:w="11539" w:type="dxa"/>
        <w:tblLook w:val="00A0" w:firstRow="1" w:lastRow="0" w:firstColumn="1" w:lastColumn="0" w:noHBand="0" w:noVBand="0"/>
      </w:tblPr>
      <w:tblGrid>
        <w:gridCol w:w="3936"/>
        <w:gridCol w:w="7603"/>
      </w:tblGrid>
      <w:tr w:rsidR="008F2381" w:rsidRPr="00232E99" w:rsidTr="003B762C">
        <w:trPr>
          <w:trHeight w:val="90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F2381" w:rsidRPr="008C4B88" w:rsidRDefault="008F2381" w:rsidP="003B762C">
            <w:pPr>
              <w:jc w:val="both"/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муниципально</w:t>
            </w:r>
            <w:r w:rsidRPr="008C4B88">
              <w:rPr>
                <w:color w:val="000000"/>
                <w:sz w:val="24"/>
                <w:szCs w:val="24"/>
              </w:rPr>
              <w:t xml:space="preserve">го учреждения </w:t>
            </w:r>
            <w:r>
              <w:rPr>
                <w:color w:val="000000"/>
                <w:sz w:val="24"/>
                <w:szCs w:val="24"/>
              </w:rPr>
              <w:t>То</w:t>
            </w:r>
            <w:r w:rsidR="00A62E73">
              <w:rPr>
                <w:color w:val="000000"/>
                <w:sz w:val="24"/>
                <w:szCs w:val="24"/>
              </w:rPr>
              <w:t>ншаевского муниципального округа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B88">
              <w:rPr>
                <w:color w:val="000000"/>
                <w:sz w:val="24"/>
                <w:szCs w:val="24"/>
              </w:rPr>
              <w:t>Нижегородской области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8F2381" w:rsidRPr="007024B2" w:rsidRDefault="008F2381" w:rsidP="007024B2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7024B2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7024B2" w:rsidRPr="007024B2">
              <w:rPr>
                <w:sz w:val="24"/>
                <w:szCs w:val="24"/>
              </w:rPr>
              <w:t xml:space="preserve"> </w:t>
            </w:r>
            <w:r w:rsidR="007024B2" w:rsidRPr="007024B2">
              <w:rPr>
                <w:rFonts w:cs="Calibri"/>
                <w:b/>
                <w:color w:val="000000"/>
                <w:sz w:val="24"/>
                <w:szCs w:val="24"/>
              </w:rPr>
              <w:t>Мун</w:t>
            </w:r>
            <w:r w:rsidR="001D5964">
              <w:rPr>
                <w:rFonts w:cs="Calibri"/>
                <w:b/>
                <w:color w:val="000000"/>
                <w:sz w:val="24"/>
                <w:szCs w:val="24"/>
              </w:rPr>
              <w:t xml:space="preserve">иципальное учреждение культуры </w:t>
            </w:r>
            <w:r w:rsidR="007024B2" w:rsidRPr="007024B2">
              <w:rPr>
                <w:rFonts w:cs="Calibri"/>
                <w:b/>
                <w:color w:val="000000"/>
                <w:sz w:val="24"/>
                <w:szCs w:val="24"/>
              </w:rPr>
              <w:t>«</w:t>
            </w:r>
            <w:proofErr w:type="spellStart"/>
            <w:r w:rsidR="007024B2" w:rsidRPr="007024B2">
              <w:rPr>
                <w:rFonts w:cs="Calibri"/>
                <w:b/>
                <w:color w:val="000000"/>
                <w:sz w:val="24"/>
                <w:szCs w:val="24"/>
              </w:rPr>
              <w:t>Межпоселенческая</w:t>
            </w:r>
            <w:proofErr w:type="spellEnd"/>
            <w:r w:rsidR="007024B2" w:rsidRPr="007024B2">
              <w:rPr>
                <w:rFonts w:cs="Calibri"/>
                <w:b/>
                <w:color w:val="000000"/>
                <w:sz w:val="24"/>
                <w:szCs w:val="24"/>
              </w:rPr>
              <w:t xml:space="preserve"> централизованная библиотечная система» То</w:t>
            </w:r>
            <w:r w:rsidR="00BC1881">
              <w:rPr>
                <w:rFonts w:cs="Calibri"/>
                <w:b/>
                <w:color w:val="000000"/>
                <w:sz w:val="24"/>
                <w:szCs w:val="24"/>
              </w:rPr>
              <w:t>ншаевского муниципального округа</w:t>
            </w:r>
            <w:r w:rsidR="007024B2" w:rsidRPr="007024B2">
              <w:rPr>
                <w:rFonts w:cs="Calibri"/>
                <w:b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</w:tr>
      <w:tr w:rsidR="008F2381" w:rsidRPr="00232E99" w:rsidTr="003B762C">
        <w:trPr>
          <w:trHeight w:val="330"/>
        </w:trPr>
        <w:tc>
          <w:tcPr>
            <w:tcW w:w="393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381" w:rsidRPr="008C4B88" w:rsidRDefault="008F2381" w:rsidP="003B762C">
            <w:pPr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 xml:space="preserve">Вид деятельности </w:t>
            </w:r>
            <w:r>
              <w:rPr>
                <w:color w:val="000000"/>
                <w:sz w:val="24"/>
                <w:szCs w:val="24"/>
              </w:rPr>
              <w:t xml:space="preserve">муниципального </w:t>
            </w:r>
            <w:r w:rsidRPr="008C4B88">
              <w:rPr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76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:rsidR="008F2381" w:rsidRPr="00F005F9" w:rsidRDefault="008F2381" w:rsidP="007024B2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7024B2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7024B2" w:rsidRPr="00F005F9">
              <w:rPr>
                <w:rFonts w:cs="Calibri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8F2381" w:rsidRPr="00232E99" w:rsidTr="003B762C">
        <w:trPr>
          <w:trHeight w:val="276"/>
        </w:trPr>
        <w:tc>
          <w:tcPr>
            <w:tcW w:w="39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381" w:rsidRPr="008C4B88" w:rsidRDefault="008F2381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8F2381" w:rsidRPr="007024B2" w:rsidRDefault="008F2381" w:rsidP="003B762C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30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8C4B88" w:rsidRDefault="008F2381" w:rsidP="003B762C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8F2381" w:rsidRPr="00F005F9" w:rsidRDefault="007024B2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F005F9">
              <w:rPr>
                <w:rFonts w:cs="Calibri"/>
                <w:b/>
                <w:color w:val="000000"/>
                <w:sz w:val="24"/>
                <w:szCs w:val="24"/>
              </w:rPr>
              <w:t>91.01</w:t>
            </w:r>
            <w:r w:rsidR="008F2381" w:rsidRPr="00F005F9">
              <w:rPr>
                <w:rFonts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8F2381" w:rsidRPr="00232E99" w:rsidTr="003B762C">
        <w:trPr>
          <w:trHeight w:val="51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8C4B88" w:rsidRDefault="008F2381" w:rsidP="003B762C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381" w:rsidRPr="008C4B88" w:rsidRDefault="008F2381" w:rsidP="003B762C">
            <w:pPr>
              <w:jc w:val="center"/>
              <w:rPr>
                <w:color w:val="000000"/>
                <w:sz w:val="20"/>
              </w:rPr>
            </w:pPr>
            <w:r w:rsidRPr="008C4B88">
              <w:rPr>
                <w:color w:val="000000"/>
                <w:sz w:val="20"/>
              </w:rPr>
              <w:t xml:space="preserve">(указывается вид деятельности </w:t>
            </w:r>
            <w:r>
              <w:rPr>
                <w:color w:val="000000"/>
                <w:sz w:val="20"/>
              </w:rPr>
              <w:t>муниципального</w:t>
            </w:r>
            <w:r w:rsidRPr="008C4B88">
              <w:rPr>
                <w:color w:val="000000"/>
                <w:sz w:val="20"/>
              </w:rPr>
              <w:t xml:space="preserve"> учреждения из общероссийского базового перечня или регионального перечня)</w:t>
            </w:r>
          </w:p>
        </w:tc>
      </w:tr>
      <w:tr w:rsidR="008F2381" w:rsidRPr="00232E99" w:rsidTr="003B762C">
        <w:trPr>
          <w:trHeight w:val="315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F2381" w:rsidRPr="008C4B88" w:rsidRDefault="008F2381" w:rsidP="003B762C">
            <w:pPr>
              <w:jc w:val="both"/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7024B2" w:rsidRDefault="008F2381" w:rsidP="003B762C">
            <w:pPr>
              <w:rPr>
                <w:rFonts w:cs="Calibri"/>
                <w:color w:val="000000"/>
                <w:sz w:val="24"/>
                <w:szCs w:val="24"/>
              </w:rPr>
            </w:pPr>
            <w:r w:rsidRPr="007024B2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9D468C">
              <w:rPr>
                <w:rFonts w:cs="Calibri"/>
                <w:color w:val="000000"/>
                <w:sz w:val="24"/>
                <w:szCs w:val="24"/>
              </w:rPr>
              <w:t>1 раз в год</w:t>
            </w:r>
          </w:p>
        </w:tc>
      </w:tr>
      <w:tr w:rsidR="008F2381" w:rsidRPr="00232E99" w:rsidTr="003B762C">
        <w:trPr>
          <w:trHeight w:val="51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8C4B88" w:rsidRDefault="008F2381" w:rsidP="003B762C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381" w:rsidRPr="008C4B88" w:rsidRDefault="008F2381" w:rsidP="003B762C">
            <w:pPr>
              <w:jc w:val="center"/>
              <w:rPr>
                <w:color w:val="000000"/>
                <w:sz w:val="20"/>
              </w:rPr>
            </w:pPr>
            <w:r w:rsidRPr="008C4B88">
              <w:rPr>
                <w:color w:val="000000"/>
                <w:sz w:val="20"/>
              </w:rPr>
              <w:t xml:space="preserve">(указывается в соответствии с периодичностью   представления отчета о выполнении  </w:t>
            </w:r>
            <w:r>
              <w:rPr>
                <w:color w:val="000000"/>
                <w:sz w:val="20"/>
              </w:rPr>
              <w:t>муниципального</w:t>
            </w:r>
            <w:r w:rsidRPr="008C4B88">
              <w:rPr>
                <w:color w:val="000000"/>
                <w:sz w:val="20"/>
              </w:rPr>
              <w:t xml:space="preserve"> задания, установленной в </w:t>
            </w:r>
            <w:r>
              <w:rPr>
                <w:color w:val="000000"/>
                <w:sz w:val="20"/>
              </w:rPr>
              <w:t>муниципальном</w:t>
            </w:r>
            <w:r w:rsidRPr="008C4B88">
              <w:rPr>
                <w:color w:val="000000"/>
                <w:sz w:val="20"/>
              </w:rPr>
              <w:t xml:space="preserve"> задании)</w:t>
            </w:r>
          </w:p>
        </w:tc>
      </w:tr>
    </w:tbl>
    <w:p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Default="008F2381" w:rsidP="008F2381">
      <w:pPr>
        <w:rPr>
          <w:sz w:val="24"/>
          <w:szCs w:val="24"/>
        </w:rPr>
      </w:pPr>
    </w:p>
    <w:p w:rsidR="008F2381" w:rsidRPr="005752A1" w:rsidRDefault="008F2381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P924"/>
      <w:bookmarkEnd w:id="0"/>
      <w:r w:rsidRPr="00DE1C52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tbl>
      <w:tblPr>
        <w:tblpPr w:leftFromText="180" w:rightFromText="180" w:vertAnchor="text" w:horzAnchor="page" w:tblpX="11311" w:tblpY="-23"/>
        <w:tblW w:w="5205" w:type="dxa"/>
        <w:tblLook w:val="00A0" w:firstRow="1" w:lastRow="0" w:firstColumn="1" w:lastColumn="0" w:noHBand="0" w:noVBand="0"/>
      </w:tblPr>
      <w:tblGrid>
        <w:gridCol w:w="2075"/>
        <w:gridCol w:w="3130"/>
      </w:tblGrid>
      <w:tr w:rsidR="001D5964" w:rsidRPr="00232E99" w:rsidTr="001D5964">
        <w:trPr>
          <w:trHeight w:val="855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964" w:rsidRPr="00E36706" w:rsidRDefault="001D5964" w:rsidP="001D5964">
            <w:pPr>
              <w:jc w:val="center"/>
              <w:rPr>
                <w:color w:val="000000"/>
                <w:sz w:val="24"/>
                <w:szCs w:val="24"/>
              </w:rPr>
            </w:pPr>
            <w:r w:rsidRPr="00E36706">
              <w:rPr>
                <w:color w:val="000000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5964" w:rsidRPr="00E40F8A" w:rsidRDefault="00E40F8A" w:rsidP="001D5964">
            <w:pPr>
              <w:rPr>
                <w:rFonts w:cs="Calibri"/>
                <w:color w:val="000000"/>
                <w:sz w:val="24"/>
                <w:szCs w:val="24"/>
              </w:rPr>
            </w:pPr>
            <w:r w:rsidRPr="00E40F8A">
              <w:rPr>
                <w:rFonts w:cs="Calibri"/>
                <w:color w:val="000000"/>
                <w:sz w:val="24"/>
              </w:rPr>
              <w:t>910100.Р.55.0.02780002000</w:t>
            </w:r>
          </w:p>
        </w:tc>
      </w:tr>
    </w:tbl>
    <w:p w:rsidR="008F2381" w:rsidRPr="00DE1C52" w:rsidRDefault="008F2381" w:rsidP="008F2381">
      <w:pPr>
        <w:pStyle w:val="ConsPlusNonformat"/>
        <w:spacing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Раздел ____</w:t>
      </w:r>
      <w:r w:rsidR="003B762C">
        <w:rPr>
          <w:rFonts w:ascii="Times New Roman" w:hAnsi="Times New Roman" w:cs="Times New Roman"/>
          <w:sz w:val="24"/>
          <w:szCs w:val="24"/>
        </w:rPr>
        <w:t>1</w:t>
      </w:r>
      <w:r w:rsidRPr="00DE1C52">
        <w:rPr>
          <w:rFonts w:ascii="Times New Roman" w:hAnsi="Times New Roman" w:cs="Times New Roman"/>
          <w:sz w:val="24"/>
          <w:szCs w:val="24"/>
        </w:rPr>
        <w:t>_____</w:t>
      </w:r>
    </w:p>
    <w:p w:rsidR="008F2381" w:rsidRPr="00E535EE" w:rsidRDefault="008F2381" w:rsidP="008F2381">
      <w:pPr>
        <w:rPr>
          <w:vanish/>
        </w:rPr>
      </w:pPr>
    </w:p>
    <w:tbl>
      <w:tblPr>
        <w:tblW w:w="11072" w:type="dxa"/>
        <w:tblInd w:w="108" w:type="dxa"/>
        <w:tblLook w:val="00A0" w:firstRow="1" w:lastRow="0" w:firstColumn="1" w:lastColumn="0" w:noHBand="0" w:noVBand="0"/>
      </w:tblPr>
      <w:tblGrid>
        <w:gridCol w:w="3134"/>
        <w:gridCol w:w="7938"/>
      </w:tblGrid>
      <w:tr w:rsidR="008F2381" w:rsidRPr="00232E99" w:rsidTr="003B762C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81" w:rsidRPr="00F4187F" w:rsidRDefault="008F2381" w:rsidP="003B76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Наименование муниципальной</w:t>
            </w:r>
            <w:r w:rsidRPr="00F4187F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7024B2" w:rsidRDefault="007024B2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proofErr w:type="spellStart"/>
            <w:r w:rsidRPr="007024B2">
              <w:rPr>
                <w:rFonts w:cs="Calibri"/>
                <w:b/>
                <w:color w:val="000000"/>
                <w:sz w:val="24"/>
                <w:szCs w:val="24"/>
              </w:rPr>
              <w:t>Библиотечно</w:t>
            </w:r>
            <w:proofErr w:type="spellEnd"/>
            <w:r w:rsidRPr="007024B2">
              <w:rPr>
                <w:rFonts w:cs="Calibri"/>
                <w:b/>
                <w:color w:val="000000"/>
                <w:sz w:val="24"/>
                <w:szCs w:val="24"/>
              </w:rPr>
              <w:t xml:space="preserve"> - библиографическое и информационное обслуживание пользователей библиотеки</w:t>
            </w:r>
          </w:p>
        </w:tc>
      </w:tr>
      <w:tr w:rsidR="008F2381" w:rsidRPr="00232E99" w:rsidTr="003B762C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81" w:rsidRDefault="008F2381" w:rsidP="003B762C">
            <w:pPr>
              <w:rPr>
                <w:color w:val="000000"/>
                <w:sz w:val="24"/>
                <w:szCs w:val="24"/>
              </w:rPr>
            </w:pPr>
          </w:p>
          <w:p w:rsidR="008F2381" w:rsidRPr="00F4187F" w:rsidRDefault="008F2381" w:rsidP="003B762C">
            <w:pPr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>2. Категории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187F">
              <w:rPr>
                <w:color w:val="000000"/>
                <w:sz w:val="24"/>
                <w:szCs w:val="24"/>
              </w:rPr>
              <w:t xml:space="preserve"> потребителей </w:t>
            </w:r>
            <w:r>
              <w:rPr>
                <w:color w:val="000000"/>
                <w:sz w:val="24"/>
                <w:szCs w:val="24"/>
              </w:rPr>
              <w:t>муниципальной</w:t>
            </w:r>
            <w:r w:rsidRPr="00F4187F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7024B2" w:rsidRDefault="008F2381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7024B2" w:rsidRPr="007024B2">
              <w:rPr>
                <w:rFonts w:cs="Calibri"/>
                <w:b/>
                <w:color w:val="000000"/>
                <w:sz w:val="24"/>
                <w:szCs w:val="24"/>
              </w:rPr>
              <w:t>физические и юридические лица</w:t>
            </w:r>
          </w:p>
        </w:tc>
      </w:tr>
      <w:tr w:rsidR="008F2381" w:rsidRPr="00232E99" w:rsidTr="003B762C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2381" w:rsidRPr="00F4187F" w:rsidRDefault="008F2381" w:rsidP="003B762C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F4187F" w:rsidRDefault="008F2381" w:rsidP="003B762C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DE1C52" w:rsidRDefault="008F2381" w:rsidP="008F23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 объем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(или) качество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F2381" w:rsidRDefault="008F2381" w:rsidP="008F23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3.1.  Сведения  о  фактическом  достижении   показателей, 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W w:w="1524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239"/>
        <w:gridCol w:w="1239"/>
        <w:gridCol w:w="1239"/>
        <w:gridCol w:w="1239"/>
        <w:gridCol w:w="1239"/>
        <w:gridCol w:w="819"/>
        <w:gridCol w:w="782"/>
        <w:gridCol w:w="708"/>
        <w:gridCol w:w="1135"/>
        <w:gridCol w:w="1021"/>
        <w:gridCol w:w="964"/>
        <w:gridCol w:w="850"/>
        <w:gridCol w:w="1134"/>
        <w:gridCol w:w="770"/>
      </w:tblGrid>
      <w:tr w:rsidR="008F2381" w:rsidRPr="00232E99" w:rsidTr="003B762C">
        <w:trPr>
          <w:trHeight w:val="2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954A06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оказания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954A06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81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 качества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954A06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</w:tr>
      <w:tr w:rsidR="008F2381" w:rsidRPr="00232E99" w:rsidTr="003B762C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отклонение, превышающее</w:t>
            </w:r>
            <w:r w:rsidRPr="008E7E17">
              <w:rPr>
                <w:color w:val="000000"/>
                <w:sz w:val="15"/>
                <w:szCs w:val="15"/>
              </w:rPr>
              <w:t xml:space="preserve">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</w:tr>
      <w:tr w:rsidR="008F2381" w:rsidRPr="00232E99" w:rsidTr="00401118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утверждено в 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>
              <w:rPr>
                <w:color w:val="000000"/>
                <w:sz w:val="15"/>
                <w:szCs w:val="15"/>
              </w:rPr>
              <w:t>утверждено в муниципальном</w:t>
            </w:r>
            <w:r w:rsidRPr="00954A06">
              <w:rPr>
                <w:color w:val="000000"/>
                <w:sz w:val="15"/>
                <w:szCs w:val="15"/>
              </w:rPr>
              <w:t xml:space="preserve"> задании на</w:t>
            </w:r>
            <w:r w:rsidRPr="008E7E17">
              <w:rPr>
                <w:color w:val="000000"/>
                <w:sz w:val="15"/>
                <w:szCs w:val="15"/>
              </w:rPr>
              <w:t xml:space="preserve">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11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11 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15</w:t>
            </w:r>
          </w:p>
        </w:tc>
      </w:tr>
      <w:tr w:rsidR="00401118" w:rsidRPr="00232E99" w:rsidTr="00173F05">
        <w:trPr>
          <w:trHeight w:val="2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B6" w:rsidRPr="009E11B6" w:rsidRDefault="009E11B6" w:rsidP="009E11B6">
            <w:pPr>
              <w:spacing w:after="160"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E11B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 910100.Р.55.0.02780002000</w:t>
            </w:r>
          </w:p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18" w:rsidRDefault="009E11B6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11B6">
              <w:rPr>
                <w:rFonts w:ascii="Times New Roman" w:hAnsi="Times New Roman" w:cs="Times New Roman"/>
                <w:sz w:val="24"/>
                <w:szCs w:val="24"/>
              </w:rPr>
              <w:t>Выдача документов во временное пользование и предоставление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B6" w:rsidRPr="009E11B6" w:rsidRDefault="009E11B6" w:rsidP="009E11B6">
            <w:pPr>
              <w:spacing w:after="160"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E11B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Информационное и справочно- библиографическое обслуживание</w:t>
            </w:r>
          </w:p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B6" w:rsidRPr="009E11B6" w:rsidRDefault="009E11B6" w:rsidP="009E11B6">
            <w:pPr>
              <w:spacing w:after="160"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E11B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Организация и проведение массовых библиотечных мероприятий</w:t>
            </w:r>
          </w:p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18" w:rsidRDefault="009E11B6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стационарных и </w:t>
            </w:r>
            <w:r w:rsidR="00F276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нестационарных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9E11B6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документов во временное пользование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3836FD" w:rsidP="004011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3836FD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405863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3836FD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118" w:rsidRPr="00232E99" w:rsidTr="00173F05">
        <w:trPr>
          <w:trHeight w:val="22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118" w:rsidRPr="00954A06" w:rsidRDefault="00401118" w:rsidP="004011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118" w:rsidRPr="00954A06" w:rsidRDefault="00401118" w:rsidP="004011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118" w:rsidRPr="00954A06" w:rsidRDefault="00401118" w:rsidP="004011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118" w:rsidRPr="00954A06" w:rsidRDefault="00401118" w:rsidP="004011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118" w:rsidRPr="00954A06" w:rsidRDefault="00401118" w:rsidP="004011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118" w:rsidRPr="00954A06" w:rsidRDefault="00401118" w:rsidP="004011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18" w:rsidRDefault="00401118" w:rsidP="004011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Default="008F2381" w:rsidP="008F238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</w:t>
      </w:r>
      <w:r>
        <w:rPr>
          <w:rFonts w:ascii="Times New Roman" w:hAnsi="Times New Roman" w:cs="Times New Roman"/>
          <w:sz w:val="24"/>
          <w:szCs w:val="24"/>
        </w:rPr>
        <w:t>зателей, характеризующих объем 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787"/>
        <w:gridCol w:w="567"/>
        <w:gridCol w:w="782"/>
        <w:gridCol w:w="1061"/>
        <w:gridCol w:w="879"/>
        <w:gridCol w:w="992"/>
        <w:gridCol w:w="847"/>
        <w:gridCol w:w="1153"/>
        <w:gridCol w:w="665"/>
        <w:gridCol w:w="775"/>
      </w:tblGrid>
      <w:tr w:rsidR="008F2381" w:rsidRPr="00232E99" w:rsidTr="003B762C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оказания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 </w:t>
            </w:r>
            <w:r>
              <w:rPr>
                <w:color w:val="000000"/>
                <w:sz w:val="15"/>
                <w:szCs w:val="15"/>
              </w:rPr>
              <w:t>объема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Средний размер платы (цена, тариф)</w:t>
            </w:r>
          </w:p>
        </w:tc>
      </w:tr>
      <w:tr w:rsidR="008F2381" w:rsidRPr="00232E99" w:rsidTr="00401118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отклонение, превышающее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246E21" w:rsidRDefault="008F2381" w:rsidP="003B762C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16</w:t>
            </w:r>
          </w:p>
        </w:tc>
      </w:tr>
      <w:tr w:rsidR="003B762C" w:rsidRPr="00232E99" w:rsidTr="0046450E">
        <w:trPr>
          <w:trHeight w:val="514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78" w:rsidRPr="00F32C78" w:rsidRDefault="00F32C78" w:rsidP="00F32C78">
            <w:pPr>
              <w:spacing w:after="160"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32C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910100.Р.55.0.02780002000</w:t>
            </w:r>
          </w:p>
          <w:p w:rsidR="003B762C" w:rsidRDefault="003B762C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F32C78" w:rsidRDefault="00F32C78" w:rsidP="003B762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посещений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0E" w:rsidRPr="0046450E" w:rsidRDefault="0046450E" w:rsidP="0046450E"/>
          <w:p w:rsidR="0046450E" w:rsidRPr="0046450E" w:rsidRDefault="0046450E" w:rsidP="0046450E"/>
          <w:p w:rsidR="0046450E" w:rsidRDefault="0046450E" w:rsidP="0046450E"/>
          <w:p w:rsidR="0046450E" w:rsidRPr="0046450E" w:rsidRDefault="0046450E" w:rsidP="0046450E"/>
          <w:p w:rsidR="0046450E" w:rsidRDefault="0046450E" w:rsidP="0046450E"/>
          <w:p w:rsidR="0046450E" w:rsidRDefault="0046450E" w:rsidP="0046450E"/>
          <w:p w:rsidR="0046450E" w:rsidRDefault="0046450E" w:rsidP="0046450E"/>
          <w:p w:rsidR="0046450E" w:rsidRDefault="0046450E" w:rsidP="0046450E">
            <w:pPr>
              <w:rPr>
                <w:color w:val="000000"/>
                <w:sz w:val="24"/>
                <w:szCs w:val="24"/>
              </w:rPr>
            </w:pPr>
          </w:p>
          <w:p w:rsidR="0046450E" w:rsidRDefault="0046450E" w:rsidP="0046450E">
            <w:pPr>
              <w:rPr>
                <w:color w:val="000000"/>
                <w:sz w:val="24"/>
                <w:szCs w:val="24"/>
              </w:rPr>
            </w:pPr>
          </w:p>
          <w:p w:rsidR="0046450E" w:rsidRDefault="0046450E" w:rsidP="0046450E">
            <w:pPr>
              <w:rPr>
                <w:color w:val="000000"/>
                <w:sz w:val="24"/>
                <w:szCs w:val="24"/>
              </w:rPr>
            </w:pPr>
          </w:p>
          <w:p w:rsidR="0046450E" w:rsidRDefault="0046450E" w:rsidP="0046450E">
            <w:pPr>
              <w:rPr>
                <w:color w:val="000000"/>
                <w:sz w:val="24"/>
                <w:szCs w:val="24"/>
              </w:rPr>
            </w:pPr>
          </w:p>
          <w:p w:rsidR="003B762C" w:rsidRPr="0046450E" w:rsidRDefault="003B762C" w:rsidP="0046450E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Default="003B762C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51690F" w:rsidRDefault="00F32C78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стационарных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внестационарных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Default="003B762C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Default="00F32C78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3597">
              <w:rPr>
                <w:rFonts w:ascii="Times New Roman" w:hAnsi="Times New Roman" w:cs="Times New Roman"/>
                <w:color w:val="000000"/>
              </w:rPr>
              <w:t>Количество посещений стационарных библиотек, библиотечных пунктов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633597">
              <w:rPr>
                <w:rFonts w:ascii="Times New Roman" w:hAnsi="Times New Roman" w:cs="Times New Roman"/>
                <w:color w:val="000000"/>
              </w:rPr>
              <w:t xml:space="preserve"> сайта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Default="00F32C78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401118" w:rsidRDefault="00F32C78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401118" w:rsidRDefault="003836FD" w:rsidP="003B76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157302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401118" w:rsidRDefault="003836FD" w:rsidP="003B76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401118" w:rsidRDefault="003836FD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208242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Default="003B762C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Default="003B762C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8E7E17" w:rsidRDefault="003B762C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8E7E17" w:rsidRDefault="003B762C" w:rsidP="003B762C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46450E" w:rsidRPr="00232E99" w:rsidTr="0046450E">
        <w:trPr>
          <w:trHeight w:val="32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0E" w:rsidRPr="00F32C78" w:rsidRDefault="0046450E" w:rsidP="003B762C">
            <w:pPr>
              <w:pStyle w:val="ConsPlusNormal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46450E">
            <w:r>
              <w:rPr>
                <w:color w:val="000000"/>
                <w:sz w:val="24"/>
                <w:szCs w:val="24"/>
              </w:rPr>
              <w:t xml:space="preserve">Информационное и </w:t>
            </w:r>
            <w:proofErr w:type="spellStart"/>
            <w:r>
              <w:rPr>
                <w:color w:val="000000"/>
                <w:sz w:val="24"/>
                <w:szCs w:val="24"/>
              </w:rPr>
              <w:t>справочно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библиографическое обслуживание</w:t>
            </w:r>
          </w:p>
          <w:p w:rsidR="0046450E" w:rsidRDefault="0046450E" w:rsidP="0046450E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Pr="00633597" w:rsidRDefault="00173F05" w:rsidP="003B762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выполненных справок.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173F05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173F05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3836FD" w:rsidP="003B76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Pr="00401118" w:rsidRDefault="003836FD" w:rsidP="003B76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Pr="00401118" w:rsidRDefault="003836FD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5556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Default="0046450E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Pr="008E7E17" w:rsidRDefault="0046450E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50E" w:rsidRPr="008E7E17" w:rsidRDefault="0046450E" w:rsidP="003B762C">
            <w:pPr>
              <w:rPr>
                <w:rFonts w:cs="Calibri"/>
                <w:color w:val="000000"/>
              </w:rPr>
            </w:pPr>
          </w:p>
        </w:tc>
      </w:tr>
      <w:tr w:rsidR="00173F05" w:rsidRPr="00232E99" w:rsidTr="0046450E">
        <w:trPr>
          <w:trHeight w:val="32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05" w:rsidRPr="00F32C78" w:rsidRDefault="00173F05" w:rsidP="003B762C">
            <w:pPr>
              <w:pStyle w:val="ConsPlusNormal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4645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библиотечных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стационарных и </w:t>
            </w:r>
            <w:proofErr w:type="spellStart"/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внестационарных</w:t>
            </w:r>
            <w:proofErr w:type="spellEnd"/>
            <w:r w:rsidRPr="005C6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библиотечных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3836FD" w:rsidP="003B76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401118" w:rsidRDefault="003836FD" w:rsidP="003B76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401118" w:rsidRDefault="003836FD" w:rsidP="003B76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Default="00173F05" w:rsidP="003B76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8E7E17" w:rsidRDefault="00173F05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8E7E17" w:rsidRDefault="00173F05" w:rsidP="003B762C">
            <w:pPr>
              <w:rPr>
                <w:rFonts w:cs="Calibri"/>
                <w:color w:val="000000"/>
              </w:rPr>
            </w:pPr>
          </w:p>
        </w:tc>
      </w:tr>
    </w:tbl>
    <w:p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1259" w:tblpY="-591"/>
        <w:tblW w:w="5280" w:type="dxa"/>
        <w:tblLook w:val="00A0" w:firstRow="1" w:lastRow="0" w:firstColumn="1" w:lastColumn="0" w:noHBand="0" w:noVBand="0"/>
      </w:tblPr>
      <w:tblGrid>
        <w:gridCol w:w="2075"/>
        <w:gridCol w:w="3323"/>
      </w:tblGrid>
      <w:tr w:rsidR="001D5964" w:rsidRPr="00232E99" w:rsidTr="001D5964">
        <w:trPr>
          <w:trHeight w:val="553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964" w:rsidRPr="00F4187F" w:rsidRDefault="001D5964" w:rsidP="001D5964">
            <w:pPr>
              <w:jc w:val="right"/>
              <w:rPr>
                <w:color w:val="000000"/>
              </w:rPr>
            </w:pPr>
            <w:r w:rsidRPr="00F61120">
              <w:rPr>
                <w:color w:val="000000"/>
                <w:sz w:val="24"/>
              </w:rPr>
              <w:lastRenderedPageBreak/>
              <w:t>Код по общероссийскому базовому перечню или региональному перечню</w:t>
            </w:r>
          </w:p>
        </w:tc>
        <w:tc>
          <w:tcPr>
            <w:tcW w:w="33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5964" w:rsidRPr="001D5964" w:rsidRDefault="001D5964" w:rsidP="001D5964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</w:rPr>
              <w:t> </w:t>
            </w:r>
            <w:r w:rsidRPr="001D5964">
              <w:rPr>
                <w:rFonts w:cs="Calibri"/>
                <w:color w:val="000000"/>
                <w:sz w:val="24"/>
                <w:szCs w:val="24"/>
              </w:rPr>
              <w:t>900100.Р.55.1.00560001000</w:t>
            </w:r>
          </w:p>
        </w:tc>
      </w:tr>
    </w:tbl>
    <w:p w:rsidR="008F2381" w:rsidRPr="00EF6EB9" w:rsidRDefault="008F2381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E1C52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F2381" w:rsidRDefault="008F2381" w:rsidP="008F2381">
      <w:pPr>
        <w:pStyle w:val="ConsPlusNonformat"/>
        <w:spacing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Раздел __</w:t>
      </w:r>
      <w:r w:rsidR="003B762C">
        <w:rPr>
          <w:rFonts w:ascii="Times New Roman" w:hAnsi="Times New Roman" w:cs="Times New Roman"/>
          <w:sz w:val="24"/>
          <w:szCs w:val="24"/>
        </w:rPr>
        <w:t>1</w:t>
      </w:r>
      <w:r w:rsidRPr="00DE1C52">
        <w:rPr>
          <w:rFonts w:ascii="Times New Roman" w:hAnsi="Times New Roman" w:cs="Times New Roman"/>
          <w:sz w:val="24"/>
          <w:szCs w:val="24"/>
        </w:rPr>
        <w:t>____</w:t>
      </w:r>
    </w:p>
    <w:tbl>
      <w:tblPr>
        <w:tblpPr w:leftFromText="180" w:rightFromText="180" w:vertAnchor="text" w:horzAnchor="margin" w:tblpY="453"/>
        <w:tblOverlap w:val="never"/>
        <w:tblW w:w="11072" w:type="dxa"/>
        <w:tblLook w:val="00A0" w:firstRow="1" w:lastRow="0" w:firstColumn="1" w:lastColumn="0" w:noHBand="0" w:noVBand="0"/>
      </w:tblPr>
      <w:tblGrid>
        <w:gridCol w:w="3134"/>
        <w:gridCol w:w="518"/>
        <w:gridCol w:w="7420"/>
      </w:tblGrid>
      <w:tr w:rsidR="008F2381" w:rsidRPr="00232E99" w:rsidTr="003B762C">
        <w:trPr>
          <w:trHeight w:val="14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81" w:rsidRPr="00F4187F" w:rsidRDefault="008F2381" w:rsidP="003B762C">
            <w:pPr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 xml:space="preserve">1. Наименование </w:t>
            </w:r>
            <w:r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3B762C" w:rsidRDefault="003B762C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3B762C">
              <w:rPr>
                <w:rFonts w:cs="Calibri"/>
                <w:b/>
                <w:color w:val="000000"/>
                <w:sz w:val="24"/>
                <w:szCs w:val="24"/>
              </w:rPr>
              <w:t>Формирование, учет, изучение, обеспечение физического сохранения и</w:t>
            </w:r>
            <w:r w:rsidR="003A3A37">
              <w:rPr>
                <w:rFonts w:cs="Calibri"/>
                <w:b/>
                <w:color w:val="000000"/>
                <w:sz w:val="24"/>
                <w:szCs w:val="24"/>
              </w:rPr>
              <w:t xml:space="preserve"> безопасности фондов библиотеки, включая оцифровку документов</w:t>
            </w:r>
            <w:r w:rsidRPr="003B762C">
              <w:rPr>
                <w:rFonts w:cs="Calibri"/>
                <w:b/>
                <w:color w:val="000000"/>
                <w:sz w:val="24"/>
                <w:szCs w:val="24"/>
              </w:rPr>
              <w:t xml:space="preserve">  </w:t>
            </w:r>
          </w:p>
        </w:tc>
      </w:tr>
      <w:tr w:rsidR="008F2381" w:rsidRPr="00232E99" w:rsidTr="003B762C">
        <w:trPr>
          <w:trHeight w:val="273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81" w:rsidRPr="00F4187F" w:rsidRDefault="008F2381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F4187F" w:rsidRDefault="008F2381" w:rsidP="003B762C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8F2381" w:rsidRPr="00232E99" w:rsidTr="003B762C">
        <w:trPr>
          <w:trHeight w:val="403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81" w:rsidRPr="00F4187F" w:rsidRDefault="008F2381" w:rsidP="003B762C">
            <w:pPr>
              <w:ind w:right="-626"/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>2. Категории</w:t>
            </w:r>
            <w:r>
              <w:rPr>
                <w:color w:val="000000"/>
                <w:sz w:val="24"/>
                <w:szCs w:val="24"/>
              </w:rPr>
              <w:t xml:space="preserve"> потребителей работы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F2381" w:rsidRPr="003B762C" w:rsidRDefault="003B762C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3B762C">
              <w:rPr>
                <w:rFonts w:cs="Calibri"/>
                <w:b/>
                <w:color w:val="000000"/>
                <w:sz w:val="24"/>
                <w:szCs w:val="24"/>
              </w:rPr>
              <w:t>в интересах общества в целом</w:t>
            </w:r>
            <w:r w:rsidR="008F2381" w:rsidRPr="003B762C">
              <w:rPr>
                <w:rFonts w:cs="Calibri"/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8F2381" w:rsidRPr="00E535EE" w:rsidRDefault="008F2381" w:rsidP="008F2381">
      <w:pPr>
        <w:rPr>
          <w:vanish/>
        </w:rPr>
      </w:pPr>
    </w:p>
    <w:p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964" w:rsidRDefault="001D5964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 Сведения о 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>(или) качество работы</w:t>
      </w:r>
    </w:p>
    <w:p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>качество работы</w:t>
      </w:r>
    </w:p>
    <w:p w:rsidR="008F2381" w:rsidRPr="00DE1C52" w:rsidRDefault="008F2381" w:rsidP="008F23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4" w:type="dxa"/>
        <w:jc w:val="center"/>
        <w:tblLayout w:type="fixed"/>
        <w:tblLook w:val="00A0" w:firstRow="1" w:lastRow="0" w:firstColumn="1" w:lastColumn="0" w:noHBand="0" w:noVBand="0"/>
      </w:tblPr>
      <w:tblGrid>
        <w:gridCol w:w="866"/>
        <w:gridCol w:w="1239"/>
        <w:gridCol w:w="1239"/>
        <w:gridCol w:w="1239"/>
        <w:gridCol w:w="1239"/>
        <w:gridCol w:w="1239"/>
        <w:gridCol w:w="819"/>
        <w:gridCol w:w="782"/>
        <w:gridCol w:w="708"/>
        <w:gridCol w:w="1135"/>
        <w:gridCol w:w="1276"/>
        <w:gridCol w:w="709"/>
        <w:gridCol w:w="850"/>
        <w:gridCol w:w="1134"/>
        <w:gridCol w:w="770"/>
      </w:tblGrid>
      <w:tr w:rsidR="008F2381" w:rsidRPr="00232E99" w:rsidTr="004B4176">
        <w:trPr>
          <w:trHeight w:val="225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81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 качества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</w:tr>
      <w:tr w:rsidR="008F2381" w:rsidRPr="00232E99" w:rsidTr="004B4176">
        <w:trPr>
          <w:trHeight w:val="225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отклонение, превышающее</w:t>
            </w:r>
            <w:r w:rsidRPr="008E7E17">
              <w:rPr>
                <w:color w:val="000000"/>
                <w:sz w:val="15"/>
                <w:szCs w:val="15"/>
              </w:rPr>
              <w:t xml:space="preserve">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</w:tr>
      <w:tr w:rsidR="008F2381" w:rsidRPr="00232E99" w:rsidTr="004B4176">
        <w:trPr>
          <w:trHeight w:val="225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954A06">
              <w:rPr>
                <w:color w:val="000000"/>
                <w:sz w:val="15"/>
                <w:szCs w:val="15"/>
              </w:rPr>
              <w:t xml:space="preserve"> задании на</w:t>
            </w:r>
            <w:r w:rsidRPr="008E7E17">
              <w:rPr>
                <w:color w:val="000000"/>
                <w:sz w:val="15"/>
                <w:szCs w:val="15"/>
              </w:rPr>
              <w:t xml:space="preserve">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B4176">
        <w:trPr>
          <w:trHeight w:val="1125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954A06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B4176">
        <w:trPr>
          <w:trHeight w:val="315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11 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B10D67" w:rsidRDefault="008F2381" w:rsidP="003B762C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15</w:t>
            </w:r>
          </w:p>
        </w:tc>
      </w:tr>
      <w:tr w:rsidR="004B4176" w:rsidRPr="00232E99" w:rsidTr="004B4176">
        <w:trPr>
          <w:trHeight w:val="315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5E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900100.Р.55.1.00560001000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Комплектование библиотечного фонда и учет библиотечного фонда: Пополнение библиотечного фонда, ведение </w:t>
            </w:r>
            <w:r w:rsidRPr="00A31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учета фонда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50E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46450E" w:rsidRDefault="004B4176" w:rsidP="004B4176">
            <w:pPr>
              <w:spacing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46450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Динамика  общего  количества  документов, </w:t>
            </w:r>
          </w:p>
          <w:p w:rsidR="004B4176" w:rsidRPr="0046450E" w:rsidRDefault="004B4176" w:rsidP="004B4176">
            <w:pPr>
              <w:spacing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46450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прошедших </w:t>
            </w:r>
            <w:proofErr w:type="gramStart"/>
            <w:r w:rsidRPr="0046450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</w:t>
            </w:r>
            <w:r w:rsidRPr="0046450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приятия  по</w:t>
            </w:r>
            <w:proofErr w:type="gramEnd"/>
            <w:r w:rsidRPr="0046450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сохранности, </w:t>
            </w:r>
          </w:p>
          <w:p w:rsidR="004B4176" w:rsidRPr="00B10D67" w:rsidRDefault="004B4176" w:rsidP="004B4176">
            <w:pPr>
              <w:pStyle w:val="ConsPlusNormal"/>
              <w:rPr>
                <w:color w:val="000000"/>
              </w:rPr>
            </w:pPr>
            <w:r w:rsidRPr="0046450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от общего объема фонда библиотеки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Pr="0046450E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B13CD1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B13CD1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B13CD1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0,8</w:t>
            </w: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</w:tr>
      <w:tr w:rsidR="004B4176" w:rsidRPr="00232E99" w:rsidTr="004B4176">
        <w:trPr>
          <w:trHeight w:val="3162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5E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900100.Р.55.1.00560001000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поступивших печатных и электронных изданий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46450E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3836FD" w:rsidP="004B41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3836FD" w:rsidP="00AE2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3836FD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rPr>
                <w:color w:val="000000"/>
                <w:sz w:val="24"/>
                <w:szCs w:val="24"/>
              </w:rPr>
            </w:pPr>
          </w:p>
          <w:p w:rsidR="004B4176" w:rsidRPr="00954A06" w:rsidRDefault="004B4176" w:rsidP="004B417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8F2381" w:rsidRDefault="008F2381" w:rsidP="008F2381">
      <w:pPr>
        <w:jc w:val="center"/>
        <w:rPr>
          <w:sz w:val="24"/>
          <w:szCs w:val="24"/>
        </w:rPr>
      </w:pPr>
    </w:p>
    <w:p w:rsidR="008F2381" w:rsidRDefault="008F2381" w:rsidP="008F2381">
      <w:pPr>
        <w:jc w:val="center"/>
        <w:rPr>
          <w:sz w:val="24"/>
          <w:szCs w:val="24"/>
        </w:rPr>
      </w:pPr>
    </w:p>
    <w:p w:rsidR="008F2381" w:rsidRDefault="008F2381" w:rsidP="008F2381">
      <w:pPr>
        <w:jc w:val="center"/>
        <w:rPr>
          <w:sz w:val="24"/>
          <w:szCs w:val="24"/>
        </w:rPr>
      </w:pPr>
      <w:r w:rsidRPr="00DE1C52">
        <w:rPr>
          <w:sz w:val="24"/>
          <w:szCs w:val="24"/>
        </w:rPr>
        <w:t>3.2. Сведения о фактическом достижении показателей, характеризующих объем работы</w:t>
      </w:r>
    </w:p>
    <w:p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787"/>
        <w:gridCol w:w="567"/>
        <w:gridCol w:w="782"/>
        <w:gridCol w:w="1061"/>
        <w:gridCol w:w="992"/>
        <w:gridCol w:w="879"/>
        <w:gridCol w:w="847"/>
        <w:gridCol w:w="1153"/>
        <w:gridCol w:w="665"/>
        <w:gridCol w:w="775"/>
      </w:tblGrid>
      <w:tr w:rsidR="008F2381" w:rsidRPr="00232E99" w:rsidTr="003B762C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По</w:t>
            </w:r>
            <w:r>
              <w:rPr>
                <w:color w:val="000000"/>
                <w:sz w:val="15"/>
                <w:szCs w:val="15"/>
              </w:rPr>
              <w:t>казатель объема работы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Р</w:t>
            </w:r>
            <w:r w:rsidRPr="008E7E17">
              <w:rPr>
                <w:color w:val="000000"/>
                <w:sz w:val="15"/>
                <w:szCs w:val="15"/>
              </w:rPr>
              <w:t>азмер платы (цена, тариф)</w:t>
            </w:r>
          </w:p>
        </w:tc>
      </w:tr>
      <w:tr w:rsidR="008F2381" w:rsidRPr="00232E99" w:rsidTr="00401118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отклонение, превышающее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:rsidTr="00401118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81" w:rsidRPr="008E7E17" w:rsidRDefault="008F2381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173F05" w:rsidRPr="00B10D67" w:rsidTr="004B4176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05" w:rsidRPr="00B10D67" w:rsidRDefault="00173F05" w:rsidP="00173F05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16</w:t>
            </w:r>
          </w:p>
        </w:tc>
      </w:tr>
      <w:tr w:rsidR="004B4176" w:rsidRPr="00B10D67" w:rsidTr="004B4176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D7056B" w:rsidRDefault="004B4176" w:rsidP="004B417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455ECB">
              <w:rPr>
                <w:color w:val="000000"/>
                <w:sz w:val="24"/>
                <w:szCs w:val="24"/>
              </w:rPr>
              <w:t>900100.Р.55.1.00560001000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59191F" w:rsidRDefault="004B4176" w:rsidP="004B4176">
            <w:pPr>
              <w:rPr>
                <w:color w:val="000000"/>
                <w:sz w:val="20"/>
              </w:rPr>
            </w:pPr>
            <w:r w:rsidRPr="0059191F">
              <w:rPr>
                <w:color w:val="000000"/>
                <w:sz w:val="20"/>
              </w:rPr>
              <w:t>Общее</w:t>
            </w:r>
          </w:p>
          <w:p w:rsidR="004B4176" w:rsidRPr="00B10D67" w:rsidRDefault="004B4176" w:rsidP="004B417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Pr="0059191F">
              <w:rPr>
                <w:color w:val="000000"/>
                <w:sz w:val="20"/>
              </w:rPr>
              <w:t>оличество документов в библиотеках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 w:rsidRPr="00173F05">
              <w:rPr>
                <w:color w:val="000000"/>
                <w:sz w:val="20"/>
              </w:rPr>
              <w:t>В стационарных условиях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 w:rsidRPr="00173F05">
              <w:rPr>
                <w:color w:val="000000"/>
                <w:sz w:val="20"/>
              </w:rPr>
              <w:t>Количество фонда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3836FD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239383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3836FD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239383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3836FD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231668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 w:rsidRPr="0059191F">
              <w:rPr>
                <w:color w:val="000000"/>
                <w:sz w:val="20"/>
              </w:rPr>
              <w:t>Инвентаризация в трех библиотек-филиалах ЦБС. Произведено спис</w:t>
            </w:r>
            <w:r w:rsidRPr="0059191F">
              <w:rPr>
                <w:color w:val="000000"/>
                <w:sz w:val="20"/>
              </w:rPr>
              <w:lastRenderedPageBreak/>
              <w:t>ание ветхой и устаревшей литературы по содержанию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</w:tr>
      <w:tr w:rsidR="004B4176" w:rsidRPr="00232E99" w:rsidTr="004B4176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D7056B" w:rsidRDefault="004B4176" w:rsidP="004B4176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lastRenderedPageBreak/>
              <w:t> </w:t>
            </w:r>
            <w:r w:rsidRPr="00455ECB">
              <w:rPr>
                <w:color w:val="000000"/>
                <w:sz w:val="24"/>
                <w:szCs w:val="24"/>
              </w:rPr>
              <w:t>900100.Р.55.1.00560001000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173F05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Pr="00173F05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</w:t>
            </w:r>
            <w:r w:rsidRPr="00173F05">
              <w:rPr>
                <w:color w:val="000000"/>
                <w:sz w:val="20"/>
              </w:rPr>
              <w:t>цифрованные</w:t>
            </w:r>
          </w:p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 w:rsidRPr="00173F05">
              <w:rPr>
                <w:color w:val="000000"/>
                <w:sz w:val="20"/>
              </w:rPr>
              <w:t>документы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 w:rsidRPr="00173F05">
              <w:rPr>
                <w:color w:val="000000"/>
                <w:sz w:val="20"/>
              </w:rPr>
              <w:t>В стационарных условиях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 w:rsidRPr="00173F05">
              <w:rPr>
                <w:color w:val="000000"/>
                <w:sz w:val="20"/>
              </w:rPr>
              <w:t>Количество оцифрованных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Default="004B4176" w:rsidP="004B4176">
            <w:pPr>
              <w:jc w:val="center"/>
              <w:rPr>
                <w:color w:val="000000"/>
                <w:sz w:val="20"/>
              </w:rPr>
            </w:pPr>
          </w:p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76" w:rsidRPr="00B10D67" w:rsidRDefault="004B4176" w:rsidP="004B4176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3B762C" w:rsidRDefault="003B762C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450E" w:rsidRDefault="0046450E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F2763C" w:rsidRDefault="00F2763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tbl>
      <w:tblPr>
        <w:tblpPr w:leftFromText="180" w:rightFromText="180" w:vertAnchor="text" w:horzAnchor="page" w:tblpX="11131" w:tblpY="-366"/>
        <w:tblW w:w="5135" w:type="dxa"/>
        <w:tblLook w:val="00A0" w:firstRow="1" w:lastRow="0" w:firstColumn="1" w:lastColumn="0" w:noHBand="0" w:noVBand="0"/>
      </w:tblPr>
      <w:tblGrid>
        <w:gridCol w:w="2075"/>
        <w:gridCol w:w="3060"/>
      </w:tblGrid>
      <w:tr w:rsidR="001D5964" w:rsidRPr="003B762C" w:rsidTr="001D5964">
        <w:trPr>
          <w:trHeight w:val="71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C" w:rsidRDefault="00F2763C" w:rsidP="001D5964">
            <w:pPr>
              <w:jc w:val="right"/>
              <w:rPr>
                <w:color w:val="000000"/>
                <w:sz w:val="24"/>
              </w:rPr>
            </w:pPr>
          </w:p>
          <w:p w:rsidR="00F2763C" w:rsidRDefault="00F2763C" w:rsidP="001D5964">
            <w:pPr>
              <w:jc w:val="right"/>
              <w:rPr>
                <w:color w:val="000000"/>
                <w:sz w:val="24"/>
              </w:rPr>
            </w:pPr>
          </w:p>
          <w:p w:rsidR="00F2763C" w:rsidRDefault="00F2763C" w:rsidP="001D5964">
            <w:pPr>
              <w:jc w:val="right"/>
              <w:rPr>
                <w:color w:val="000000"/>
                <w:sz w:val="24"/>
              </w:rPr>
            </w:pPr>
          </w:p>
          <w:p w:rsidR="00F2763C" w:rsidRDefault="00F2763C" w:rsidP="001D5964">
            <w:pPr>
              <w:jc w:val="right"/>
              <w:rPr>
                <w:color w:val="000000"/>
                <w:sz w:val="24"/>
              </w:rPr>
            </w:pPr>
          </w:p>
          <w:p w:rsidR="00F2763C" w:rsidRDefault="00F2763C" w:rsidP="001D5964">
            <w:pPr>
              <w:jc w:val="right"/>
              <w:rPr>
                <w:color w:val="000000"/>
                <w:sz w:val="24"/>
              </w:rPr>
            </w:pPr>
          </w:p>
          <w:p w:rsidR="001D5964" w:rsidRPr="003B762C" w:rsidRDefault="001D5964" w:rsidP="001D5964">
            <w:pPr>
              <w:jc w:val="right"/>
              <w:rPr>
                <w:color w:val="000000"/>
              </w:rPr>
            </w:pPr>
            <w:r w:rsidRPr="003B762C">
              <w:rPr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5964" w:rsidRPr="001D5964" w:rsidRDefault="001D5964" w:rsidP="001D5964">
            <w:pPr>
              <w:rPr>
                <w:rFonts w:cs="Calibri"/>
                <w:color w:val="000000"/>
                <w:sz w:val="24"/>
                <w:szCs w:val="24"/>
              </w:rPr>
            </w:pPr>
            <w:r w:rsidRPr="003B762C">
              <w:rPr>
                <w:rFonts w:cs="Calibri"/>
                <w:color w:val="000000"/>
              </w:rPr>
              <w:t> </w:t>
            </w:r>
            <w:r w:rsidRPr="001D5964">
              <w:rPr>
                <w:rFonts w:cs="Calibri"/>
                <w:color w:val="000000"/>
                <w:sz w:val="24"/>
                <w:szCs w:val="24"/>
              </w:rPr>
              <w:t>910100.Р.55.1.00620005000</w:t>
            </w:r>
          </w:p>
        </w:tc>
      </w:tr>
    </w:tbl>
    <w:p w:rsidR="0046450E" w:rsidRDefault="0046450E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46450E" w:rsidRDefault="0046450E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173F05" w:rsidRDefault="00173F05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</w:p>
    <w:p w:rsidR="003B762C" w:rsidRPr="003B762C" w:rsidRDefault="003B762C" w:rsidP="003B762C">
      <w:pPr>
        <w:widowControl w:val="0"/>
        <w:autoSpaceDE w:val="0"/>
        <w:autoSpaceDN w:val="0"/>
        <w:spacing w:line="276" w:lineRule="auto"/>
        <w:ind w:left="6372" w:firstLine="708"/>
        <w:rPr>
          <w:sz w:val="24"/>
          <w:szCs w:val="24"/>
        </w:rPr>
      </w:pPr>
      <w:r w:rsidRPr="003B762C">
        <w:rPr>
          <w:sz w:val="24"/>
          <w:szCs w:val="24"/>
        </w:rPr>
        <w:t>Раздел __</w:t>
      </w:r>
      <w:r>
        <w:rPr>
          <w:sz w:val="24"/>
          <w:szCs w:val="24"/>
        </w:rPr>
        <w:t>2</w:t>
      </w:r>
      <w:r w:rsidRPr="003B762C">
        <w:rPr>
          <w:sz w:val="24"/>
          <w:szCs w:val="24"/>
        </w:rPr>
        <w:t>____</w:t>
      </w:r>
    </w:p>
    <w:tbl>
      <w:tblPr>
        <w:tblpPr w:leftFromText="180" w:rightFromText="180" w:vertAnchor="text" w:horzAnchor="margin" w:tblpY="453"/>
        <w:tblOverlap w:val="never"/>
        <w:tblW w:w="11072" w:type="dxa"/>
        <w:tblLook w:val="00A0" w:firstRow="1" w:lastRow="0" w:firstColumn="1" w:lastColumn="0" w:noHBand="0" w:noVBand="0"/>
      </w:tblPr>
      <w:tblGrid>
        <w:gridCol w:w="3134"/>
        <w:gridCol w:w="518"/>
        <w:gridCol w:w="7420"/>
      </w:tblGrid>
      <w:tr w:rsidR="003B762C" w:rsidRPr="003B762C" w:rsidTr="003B762C">
        <w:trPr>
          <w:trHeight w:val="14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62C" w:rsidRPr="003B762C" w:rsidRDefault="003B762C" w:rsidP="003B762C">
            <w:pPr>
              <w:rPr>
                <w:color w:val="000000"/>
                <w:sz w:val="24"/>
                <w:szCs w:val="24"/>
              </w:rPr>
            </w:pPr>
            <w:r w:rsidRPr="003B762C">
              <w:rPr>
                <w:color w:val="000000"/>
                <w:sz w:val="24"/>
                <w:szCs w:val="24"/>
              </w:rPr>
              <w:t>1. Наименование работы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762C" w:rsidRPr="003B762C" w:rsidRDefault="00F005F9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F005F9">
              <w:rPr>
                <w:rFonts w:cs="Calibri"/>
                <w:b/>
                <w:color w:val="000000"/>
                <w:sz w:val="24"/>
                <w:szCs w:val="24"/>
              </w:rPr>
              <w:t xml:space="preserve">Библиографическая обработка документов и создание электронных каталогов   </w:t>
            </w:r>
          </w:p>
        </w:tc>
      </w:tr>
      <w:tr w:rsidR="001D5964" w:rsidRPr="003B762C" w:rsidTr="003B762C">
        <w:trPr>
          <w:trHeight w:val="14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964" w:rsidRPr="003B762C" w:rsidRDefault="001D5964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5964" w:rsidRPr="00F005F9" w:rsidRDefault="001D5964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</w:tr>
      <w:tr w:rsidR="003B762C" w:rsidRPr="003B762C" w:rsidTr="003B762C">
        <w:trPr>
          <w:trHeight w:val="273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62C" w:rsidRPr="003B762C" w:rsidRDefault="003B762C" w:rsidP="003B76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762C" w:rsidRPr="003B762C" w:rsidRDefault="003B762C" w:rsidP="003B762C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3B762C" w:rsidRPr="003B762C" w:rsidTr="003B762C">
        <w:trPr>
          <w:trHeight w:val="403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62C" w:rsidRPr="003B762C" w:rsidRDefault="003B762C" w:rsidP="003B762C">
            <w:pPr>
              <w:ind w:right="-626"/>
              <w:rPr>
                <w:color w:val="000000"/>
                <w:sz w:val="24"/>
                <w:szCs w:val="24"/>
              </w:rPr>
            </w:pPr>
            <w:r w:rsidRPr="003B762C">
              <w:rPr>
                <w:color w:val="000000"/>
                <w:sz w:val="24"/>
                <w:szCs w:val="24"/>
              </w:rPr>
              <w:t>2. Категории потребителей работы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762C" w:rsidRPr="003B762C" w:rsidRDefault="003B762C" w:rsidP="003B762C">
            <w:pPr>
              <w:rPr>
                <w:rFonts w:cs="Calibri"/>
                <w:b/>
                <w:color w:val="000000"/>
                <w:sz w:val="24"/>
                <w:szCs w:val="24"/>
              </w:rPr>
            </w:pPr>
            <w:r w:rsidRPr="003B762C">
              <w:rPr>
                <w:rFonts w:cs="Calibri"/>
                <w:b/>
                <w:color w:val="000000"/>
                <w:sz w:val="24"/>
                <w:szCs w:val="24"/>
              </w:rPr>
              <w:t>в интересах общества в целом </w:t>
            </w:r>
          </w:p>
        </w:tc>
      </w:tr>
    </w:tbl>
    <w:p w:rsidR="003B762C" w:rsidRPr="003B762C" w:rsidRDefault="003B762C" w:rsidP="003B762C">
      <w:pPr>
        <w:rPr>
          <w:vanish/>
        </w:rPr>
      </w:pPr>
    </w:p>
    <w:p w:rsidR="003B762C" w:rsidRPr="003B762C" w:rsidRDefault="003B762C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3B762C" w:rsidRPr="003B762C" w:rsidRDefault="003B762C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1D5964" w:rsidRDefault="001D5964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1D5964" w:rsidRDefault="001D5964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1D5964" w:rsidRDefault="001D5964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1D5964" w:rsidRDefault="001D5964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1D5964" w:rsidRDefault="001D5964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1D5964" w:rsidRDefault="001D5964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3B762C" w:rsidRPr="003B762C" w:rsidRDefault="003B762C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3B762C">
        <w:rPr>
          <w:sz w:val="24"/>
          <w:szCs w:val="24"/>
        </w:rPr>
        <w:t>3. Сведения о  фактическом достижении показателей, характеризующих объем и (или) качество работы</w:t>
      </w:r>
    </w:p>
    <w:p w:rsidR="003B762C" w:rsidRPr="003B762C" w:rsidRDefault="003B762C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3B762C" w:rsidRPr="003B762C" w:rsidRDefault="003B762C" w:rsidP="003B762C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3B762C">
        <w:rPr>
          <w:sz w:val="24"/>
          <w:szCs w:val="24"/>
        </w:rPr>
        <w:t>3.1. Сведения о фактическом достижении показателей, характеризующих качество работы</w:t>
      </w:r>
    </w:p>
    <w:p w:rsidR="003B762C" w:rsidRPr="003B762C" w:rsidRDefault="003B762C" w:rsidP="003B762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1524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239"/>
        <w:gridCol w:w="1239"/>
        <w:gridCol w:w="1239"/>
        <w:gridCol w:w="1239"/>
        <w:gridCol w:w="1239"/>
        <w:gridCol w:w="819"/>
        <w:gridCol w:w="782"/>
        <w:gridCol w:w="708"/>
        <w:gridCol w:w="1135"/>
        <w:gridCol w:w="1276"/>
        <w:gridCol w:w="709"/>
        <w:gridCol w:w="850"/>
        <w:gridCol w:w="1134"/>
        <w:gridCol w:w="770"/>
      </w:tblGrid>
      <w:tr w:rsidR="003B762C" w:rsidRPr="003B762C" w:rsidTr="003B762C">
        <w:trPr>
          <w:trHeight w:val="2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Показатель, характеризующий содержание работы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81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Показатель качества работы</w:t>
            </w:r>
          </w:p>
        </w:tc>
      </w:tr>
      <w:tr w:rsidR="003B762C" w:rsidRPr="003B762C" w:rsidTr="003B762C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отклонение, превышающее допустимое (возможное) отклонение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3B762C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</w:tr>
      <w:tr w:rsidR="003B762C" w:rsidRPr="003B762C" w:rsidTr="003B762C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наименование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код по ОКЕИ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 xml:space="preserve">утверждено в муниципальном задании на год 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 xml:space="preserve">утверждено в муниципальном задании на отчетную дату 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3B762C" w:rsidRPr="003B762C" w:rsidTr="003B762C">
        <w:trPr>
          <w:trHeight w:val="11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3B762C" w:rsidRPr="003B762C" w:rsidTr="00F2763C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11 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15</w:t>
            </w:r>
          </w:p>
        </w:tc>
      </w:tr>
      <w:tr w:rsidR="00F005F9" w:rsidRPr="003B762C" w:rsidTr="00F2763C">
        <w:trPr>
          <w:trHeight w:val="2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910100.Р.55.1.00620005000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обработка документов и создание каталогов</w:t>
            </w:r>
            <w:r w:rsidRPr="008A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: С</w:t>
            </w:r>
            <w:r>
              <w:t xml:space="preserve"> </w:t>
            </w:r>
            <w:r w:rsidRPr="00A6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учетом всех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A62E73" w:rsidP="004B4176">
            <w:pPr>
              <w:rPr>
                <w:sz w:val="24"/>
                <w:szCs w:val="24"/>
              </w:rPr>
            </w:pPr>
            <w:r w:rsidRPr="00A62E73">
              <w:rPr>
                <w:sz w:val="24"/>
                <w:szCs w:val="24"/>
              </w:rPr>
              <w:t>Динамика Библиографических записей внесе</w:t>
            </w:r>
            <w:r w:rsidRPr="00A62E73">
              <w:rPr>
                <w:sz w:val="24"/>
                <w:szCs w:val="24"/>
              </w:rPr>
              <w:lastRenderedPageBreak/>
              <w:t>нных в электронный каталог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A62E73" w:rsidP="00F005F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3836FD" w:rsidP="00F005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3836FD" w:rsidP="00F005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3836FD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3B762C" w:rsidRDefault="00F005F9" w:rsidP="00F005F9">
            <w:pPr>
              <w:rPr>
                <w:color w:val="000000"/>
                <w:sz w:val="24"/>
                <w:szCs w:val="24"/>
              </w:rPr>
            </w:pPr>
          </w:p>
        </w:tc>
      </w:tr>
      <w:tr w:rsidR="00F005F9" w:rsidRPr="003B762C" w:rsidTr="00F2763C">
        <w:trPr>
          <w:trHeight w:val="2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517762" w:rsidRDefault="00F005F9" w:rsidP="00F005F9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E32A34" w:rsidRDefault="00F005F9" w:rsidP="00F005F9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73" w:rsidRPr="00A62E73" w:rsidRDefault="00A62E73" w:rsidP="00A62E73">
            <w:pPr>
              <w:spacing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A62E73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Динамика  количества</w:t>
            </w:r>
            <w:proofErr w:type="gramEnd"/>
            <w:r w:rsidRPr="00A62E73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отредактированных</w:t>
            </w:r>
          </w:p>
          <w:p w:rsidR="00A62E73" w:rsidRPr="00A62E73" w:rsidRDefault="00A62E73" w:rsidP="00A62E73">
            <w:pPr>
              <w:spacing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62E73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библиографических записей в карточных</w:t>
            </w:r>
          </w:p>
          <w:p w:rsidR="00F005F9" w:rsidRDefault="00A62E73" w:rsidP="00A62E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каталогах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A62E73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3836FD" w:rsidP="00FB09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3836FD" w:rsidP="00F005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3836FD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Default="00F005F9" w:rsidP="00F005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F9" w:rsidRPr="003B762C" w:rsidRDefault="00F005F9" w:rsidP="00F005F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3B762C" w:rsidRPr="003B762C" w:rsidRDefault="003B762C" w:rsidP="003B762C">
      <w:pPr>
        <w:jc w:val="center"/>
        <w:rPr>
          <w:sz w:val="24"/>
          <w:szCs w:val="24"/>
        </w:rPr>
      </w:pPr>
    </w:p>
    <w:p w:rsidR="003B762C" w:rsidRPr="003B762C" w:rsidRDefault="003B762C" w:rsidP="003B762C">
      <w:pPr>
        <w:jc w:val="center"/>
        <w:rPr>
          <w:sz w:val="24"/>
          <w:szCs w:val="24"/>
        </w:rPr>
      </w:pPr>
    </w:p>
    <w:p w:rsidR="003B762C" w:rsidRPr="003B762C" w:rsidRDefault="003B762C" w:rsidP="003B762C">
      <w:pPr>
        <w:jc w:val="center"/>
        <w:rPr>
          <w:sz w:val="24"/>
          <w:szCs w:val="24"/>
        </w:rPr>
      </w:pPr>
      <w:r w:rsidRPr="003B762C">
        <w:rPr>
          <w:sz w:val="24"/>
          <w:szCs w:val="24"/>
        </w:rPr>
        <w:t>3.2. Сведения о фактическом достижении показателей, характеризующих объем работы</w:t>
      </w:r>
    </w:p>
    <w:p w:rsidR="003B762C" w:rsidRPr="003B762C" w:rsidRDefault="003B762C" w:rsidP="003B762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787"/>
        <w:gridCol w:w="567"/>
        <w:gridCol w:w="782"/>
        <w:gridCol w:w="1061"/>
        <w:gridCol w:w="992"/>
        <w:gridCol w:w="851"/>
        <w:gridCol w:w="875"/>
        <w:gridCol w:w="1153"/>
        <w:gridCol w:w="665"/>
        <w:gridCol w:w="775"/>
      </w:tblGrid>
      <w:tr w:rsidR="003B762C" w:rsidRPr="003B762C" w:rsidTr="003B762C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Показатель, характеризующий содержание работы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Показатель объема работы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Размер платы (цена, тариф)</w:t>
            </w:r>
          </w:p>
        </w:tc>
      </w:tr>
      <w:tr w:rsidR="003B762C" w:rsidRPr="003B762C" w:rsidTr="00AE2F52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наименование показате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ля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>единица измерения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допустимое (возможн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ое) отклонение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 xml:space="preserve">отклонение, превышающее допустимое 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(возможное) отклонение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3B762C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>причина отклон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3B762C" w:rsidRPr="003B762C" w:rsidTr="00AE2F52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наим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енование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 xml:space="preserve">код по 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ОКЕИ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 xml:space="preserve">утверждено 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 xml:space="preserve">в муниципальном задании на год 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 xml:space="preserve">утверждено 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 xml:space="preserve">в муниципальном задании на отчетную дату 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lastRenderedPageBreak/>
              <w:t>исполнен</w:t>
            </w:r>
            <w:r w:rsidRPr="003B762C">
              <w:rPr>
                <w:color w:val="000000"/>
                <w:sz w:val="15"/>
                <w:szCs w:val="15"/>
              </w:rPr>
              <w:lastRenderedPageBreak/>
              <w:t>о на отчетную дату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3B762C" w:rsidRPr="003B762C" w:rsidTr="00AE2F52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15"/>
                <w:szCs w:val="15"/>
              </w:rPr>
            </w:pPr>
            <w:r w:rsidRPr="003B762C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3B762C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rPr>
                <w:color w:val="000000"/>
                <w:sz w:val="15"/>
                <w:szCs w:val="15"/>
              </w:rPr>
            </w:pPr>
          </w:p>
        </w:tc>
      </w:tr>
      <w:tr w:rsidR="003B762C" w:rsidRPr="003B762C" w:rsidTr="00AE2F52">
        <w:trPr>
          <w:trHeight w:val="54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2C" w:rsidRPr="003B762C" w:rsidRDefault="003B762C" w:rsidP="003B762C">
            <w:pPr>
              <w:jc w:val="center"/>
              <w:rPr>
                <w:color w:val="000000"/>
                <w:sz w:val="20"/>
              </w:rPr>
            </w:pPr>
            <w:r w:rsidRPr="003B762C">
              <w:rPr>
                <w:color w:val="000000"/>
                <w:sz w:val="20"/>
              </w:rPr>
              <w:t>16</w:t>
            </w:r>
          </w:p>
        </w:tc>
      </w:tr>
      <w:tr w:rsidR="0022228B" w:rsidRPr="003B762C" w:rsidTr="00AE2F52">
        <w:trPr>
          <w:trHeight w:val="6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  <w:r w:rsidRPr="008A496B">
              <w:rPr>
                <w:color w:val="000000"/>
                <w:sz w:val="24"/>
                <w:szCs w:val="24"/>
              </w:rPr>
              <w:t>910100.Р.55.1.00620005000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  <w:r w:rsidRPr="00A62E73">
              <w:rPr>
                <w:sz w:val="24"/>
                <w:szCs w:val="24"/>
              </w:rPr>
              <w:t>Общее количество библиографических записей в электронном каталоге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  <w:r w:rsidRPr="00130210">
              <w:rPr>
                <w:color w:val="000000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5D361F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hAnsi="Times New Roman" w:cs="Times New Roman"/>
                <w:sz w:val="24"/>
                <w:szCs w:val="24"/>
              </w:rPr>
              <w:t>Количество библиографических записей внесенных в электронный каталог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5D361F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5D361F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AE2F52" w:rsidRDefault="0022228B" w:rsidP="0022228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AE2F52" w:rsidRDefault="0022228B" w:rsidP="002222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AE2F52" w:rsidRDefault="0022228B" w:rsidP="0022228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75374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Pr="00AE2F52" w:rsidRDefault="0022228B" w:rsidP="0022228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228B" w:rsidRPr="003B762C" w:rsidRDefault="0022228B" w:rsidP="0022228B">
            <w:pPr>
              <w:rPr>
                <w:color w:val="000000"/>
                <w:sz w:val="24"/>
                <w:szCs w:val="24"/>
              </w:rPr>
            </w:pPr>
            <w:r w:rsidRPr="0059191F">
              <w:rPr>
                <w:color w:val="000000"/>
                <w:sz w:val="20"/>
              </w:rPr>
              <w:t>Инвентаризация в трех библиотек-филиалах ЦБС. Произведено списание ветхой и устаревшей литературы по содержанию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228B" w:rsidRPr="003B762C" w:rsidRDefault="0022228B" w:rsidP="0022228B">
            <w:pPr>
              <w:rPr>
                <w:rFonts w:cs="Calibri"/>
                <w:color w:val="000000"/>
              </w:rPr>
            </w:pPr>
            <w:r w:rsidRPr="003B762C">
              <w:rPr>
                <w:rFonts w:cs="Calibri"/>
                <w:color w:val="000000"/>
              </w:rPr>
              <w:t> </w:t>
            </w:r>
          </w:p>
        </w:tc>
      </w:tr>
      <w:tr w:rsidR="0022228B" w:rsidRPr="003B762C" w:rsidTr="00AE2F52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Pr="008A496B" w:rsidRDefault="0022228B" w:rsidP="0022228B">
            <w:pPr>
              <w:rPr>
                <w:color w:val="000000"/>
                <w:sz w:val="24"/>
                <w:szCs w:val="24"/>
              </w:rPr>
            </w:pPr>
            <w:r w:rsidRPr="00130210">
              <w:rPr>
                <w:color w:val="000000"/>
                <w:sz w:val="24"/>
                <w:szCs w:val="24"/>
              </w:rPr>
              <w:t>910100.Р.55.1.00620005000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Pr="00A62E73" w:rsidRDefault="0022228B" w:rsidP="0022228B">
            <w:pPr>
              <w:rPr>
                <w:sz w:val="24"/>
                <w:szCs w:val="24"/>
              </w:rPr>
            </w:pPr>
            <w:r w:rsidRPr="00A62E73">
              <w:rPr>
                <w:sz w:val="24"/>
                <w:szCs w:val="24"/>
              </w:rPr>
              <w:t>Записи каталогов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Pr="00130210" w:rsidRDefault="0022228B" w:rsidP="0022228B">
            <w:pPr>
              <w:rPr>
                <w:color w:val="000000"/>
                <w:sz w:val="24"/>
                <w:szCs w:val="24"/>
              </w:rPr>
            </w:pPr>
            <w:r w:rsidRPr="00DA0ED5">
              <w:rPr>
                <w:color w:val="000000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Pr="00A62E73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2228B" w:rsidRPr="00A62E73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hAnsi="Times New Roman" w:cs="Times New Roman"/>
                <w:sz w:val="24"/>
                <w:szCs w:val="24"/>
              </w:rPr>
              <w:t>отредактированны</w:t>
            </w:r>
            <w:r w:rsidRPr="00A62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  <w:p w:rsidR="0022228B" w:rsidRPr="00A62E73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библиографических записей </w:t>
            </w:r>
          </w:p>
          <w:p w:rsidR="0022228B" w:rsidRPr="00A62E73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E73">
              <w:rPr>
                <w:rFonts w:ascii="Times New Roman" w:hAnsi="Times New Roman" w:cs="Times New Roman"/>
                <w:sz w:val="24"/>
                <w:szCs w:val="24"/>
              </w:rPr>
              <w:t>в карточных каталогах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Default="0022228B" w:rsidP="002222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Pr="003B762C" w:rsidRDefault="0022228B" w:rsidP="002222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28B" w:rsidRPr="003B762C" w:rsidRDefault="0022228B" w:rsidP="0022228B">
            <w:pPr>
              <w:rPr>
                <w:rFonts w:cs="Calibri"/>
                <w:color w:val="000000"/>
              </w:rPr>
            </w:pPr>
          </w:p>
        </w:tc>
      </w:tr>
    </w:tbl>
    <w:p w:rsidR="003B762C" w:rsidRDefault="003B762C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F005F9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1C5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лицо)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005F9" w:rsidRPr="0078567B">
        <w:rPr>
          <w:rFonts w:ascii="Times New Roman" w:hAnsi="Times New Roman" w:cs="Times New Roman"/>
          <w:sz w:val="24"/>
          <w:szCs w:val="24"/>
          <w:u w:val="single"/>
        </w:rPr>
        <w:t>директор МУК «МЦБС»</w:t>
      </w:r>
      <w:r w:rsidRPr="00DE1C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E1C5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E1C52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005F9">
        <w:rPr>
          <w:rFonts w:ascii="Times New Roman" w:hAnsi="Times New Roman" w:cs="Times New Roman"/>
          <w:sz w:val="24"/>
          <w:szCs w:val="24"/>
        </w:rPr>
        <w:t xml:space="preserve">    </w:t>
      </w:r>
      <w:r w:rsidR="00F005F9" w:rsidRPr="00F005F9">
        <w:rPr>
          <w:rFonts w:ascii="Times New Roman" w:hAnsi="Times New Roman" w:cs="Times New Roman"/>
          <w:sz w:val="24"/>
          <w:szCs w:val="24"/>
          <w:u w:val="single"/>
        </w:rPr>
        <w:t>Крашенинникова Н.П</w:t>
      </w:r>
    </w:p>
    <w:p w:rsidR="008F2381" w:rsidRPr="00B712FC" w:rsidRDefault="008F2381" w:rsidP="008F2381">
      <w:pPr>
        <w:pStyle w:val="ConsPlusNonformat"/>
        <w:jc w:val="both"/>
        <w:rPr>
          <w:rFonts w:ascii="Times New Roman" w:hAnsi="Times New Roman" w:cs="Times New Roman"/>
        </w:rPr>
      </w:pPr>
      <w:r w:rsidRPr="00B712FC">
        <w:rPr>
          <w:rFonts w:ascii="Times New Roman" w:hAnsi="Times New Roman" w:cs="Times New Roman"/>
        </w:rPr>
        <w:t xml:space="preserve">                       </w:t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  <w:t xml:space="preserve"> </w:t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B712FC">
        <w:rPr>
          <w:rFonts w:ascii="Times New Roman" w:hAnsi="Times New Roman" w:cs="Times New Roman"/>
        </w:rPr>
        <w:t xml:space="preserve">(должность)    </w:t>
      </w:r>
      <w:r w:rsidRPr="00B712FC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  <w:t xml:space="preserve">      </w:t>
      </w:r>
      <w:r w:rsidR="00F005F9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B712FC">
        <w:rPr>
          <w:rFonts w:ascii="Times New Roman" w:hAnsi="Times New Roman" w:cs="Times New Roman"/>
        </w:rPr>
        <w:t xml:space="preserve">(подпись)    </w:t>
      </w:r>
      <w:r w:rsidRPr="00B712FC"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Pr="00B712FC">
        <w:rPr>
          <w:rFonts w:ascii="Times New Roman" w:hAnsi="Times New Roman" w:cs="Times New Roman"/>
        </w:rPr>
        <w:t xml:space="preserve">  </w:t>
      </w:r>
      <w:r w:rsidR="00F005F9">
        <w:rPr>
          <w:rFonts w:ascii="Times New Roman" w:hAnsi="Times New Roman" w:cs="Times New Roman"/>
        </w:rPr>
        <w:t xml:space="preserve">           </w:t>
      </w:r>
      <w:r w:rsidRPr="00B712FC">
        <w:rPr>
          <w:rFonts w:ascii="Times New Roman" w:hAnsi="Times New Roman" w:cs="Times New Roman"/>
        </w:rPr>
        <w:t>(расшифровка подписи)</w:t>
      </w:r>
    </w:p>
    <w:p w:rsidR="008F2381" w:rsidRPr="00F005F9" w:rsidRDefault="00C74B98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«18</w:t>
      </w:r>
      <w:r w:rsidR="003A3A3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343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января </w:t>
      </w:r>
      <w:r w:rsidR="005A746A">
        <w:rPr>
          <w:rFonts w:ascii="Times New Roman" w:hAnsi="Times New Roman" w:cs="Times New Roman"/>
          <w:sz w:val="24"/>
          <w:szCs w:val="24"/>
          <w:u w:val="single"/>
        </w:rPr>
        <w:t>2023</w:t>
      </w:r>
      <w:r w:rsidR="00F005F9" w:rsidRPr="00F005F9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DE1C52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2" w:name="P1356"/>
      <w:bookmarkEnd w:id="2"/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1 </w:t>
      </w:r>
      <w:r w:rsidRPr="00876D8D">
        <w:rPr>
          <w:rFonts w:ascii="Times New Roman" w:hAnsi="Times New Roman" w:cs="Times New Roman"/>
          <w:sz w:val="18"/>
          <w:szCs w:val="18"/>
        </w:rPr>
        <w:t xml:space="preserve">Указывается номер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задания, по которому формируется отчет.</w:t>
      </w:r>
    </w:p>
    <w:p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2 </w:t>
      </w:r>
      <w:r w:rsidRPr="00876D8D">
        <w:rPr>
          <w:rFonts w:ascii="Times New Roman" w:hAnsi="Times New Roman" w:cs="Times New Roman"/>
          <w:sz w:val="18"/>
          <w:szCs w:val="18"/>
        </w:rPr>
        <w:t xml:space="preserve">Формируется при установлении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оказание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(услуг) и выполнение работы (работ) и содержит требования к оказанию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(услуг) и выполнению работы (работ) раздельно по каждой из </w:t>
      </w:r>
      <w:r>
        <w:rPr>
          <w:rFonts w:ascii="Times New Roman" w:hAnsi="Times New Roman" w:cs="Times New Roman"/>
          <w:sz w:val="18"/>
          <w:szCs w:val="18"/>
        </w:rPr>
        <w:t>муниципальных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 (работ) с указанием порядкового номера раздела.</w:t>
      </w:r>
    </w:p>
    <w:p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3 </w:t>
      </w:r>
      <w:r w:rsidRPr="00876D8D">
        <w:rPr>
          <w:rFonts w:ascii="Times New Roman" w:hAnsi="Times New Roman" w:cs="Times New Roman"/>
          <w:sz w:val="18"/>
          <w:szCs w:val="18"/>
        </w:rPr>
        <w:t xml:space="preserve">Формируется в соответствии с </w:t>
      </w:r>
      <w:r>
        <w:rPr>
          <w:rFonts w:ascii="Times New Roman" w:hAnsi="Times New Roman" w:cs="Times New Roman"/>
          <w:sz w:val="18"/>
          <w:szCs w:val="18"/>
        </w:rPr>
        <w:t>муниципальным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заданием.</w:t>
      </w:r>
    </w:p>
    <w:p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4 </w:t>
      </w:r>
      <w:r w:rsidRPr="00876D8D">
        <w:rPr>
          <w:rFonts w:ascii="Times New Roman" w:hAnsi="Times New Roman" w:cs="Times New Roman"/>
          <w:sz w:val="18"/>
          <w:szCs w:val="18"/>
        </w:rPr>
        <w:t xml:space="preserve"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задания. При установлении показателя достижения результатов выполнения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отчетную дату в процентах от годового объема оказания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(выполнения работы) рассчитывается путем умножения годового объема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 на установленный процент достижения результатов выполнения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отчетную дату, в том числе с учетом неравномерного оказания </w:t>
      </w:r>
      <w:r>
        <w:rPr>
          <w:rFonts w:ascii="Times New Roman" w:hAnsi="Times New Roman" w:cs="Times New Roman"/>
          <w:sz w:val="18"/>
          <w:szCs w:val="18"/>
        </w:rPr>
        <w:t>муниципальных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 (выполнения работ) в течение календарного года. При установлении показателя достижения результатов выполнения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отчетную дату в абсолютных величинах заполняется в соответствии с </w:t>
      </w:r>
      <w:r>
        <w:rPr>
          <w:rFonts w:ascii="Times New Roman" w:hAnsi="Times New Roman" w:cs="Times New Roman"/>
          <w:sz w:val="18"/>
          <w:szCs w:val="18"/>
        </w:rPr>
        <w:t>муниципальным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заданием (в том числе с учетом неравномерного оказания </w:t>
      </w:r>
      <w:r>
        <w:rPr>
          <w:rFonts w:ascii="Times New Roman" w:hAnsi="Times New Roman" w:cs="Times New Roman"/>
          <w:sz w:val="18"/>
          <w:szCs w:val="18"/>
        </w:rPr>
        <w:t>муниципальных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 (выполнения работ) в течение календарного года).</w:t>
      </w:r>
    </w:p>
    <w:p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5 </w:t>
      </w:r>
      <w:proofErr w:type="gramStart"/>
      <w:r w:rsidRPr="00876D8D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876D8D">
        <w:rPr>
          <w:rFonts w:ascii="Times New Roman" w:hAnsi="Times New Roman" w:cs="Times New Roman"/>
          <w:sz w:val="18"/>
          <w:szCs w:val="18"/>
        </w:rPr>
        <w:t xml:space="preserve">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6 </w:t>
      </w:r>
      <w:r w:rsidRPr="00876D8D">
        <w:rPr>
          <w:rFonts w:ascii="Times New Roman" w:hAnsi="Times New Roman" w:cs="Times New Roman"/>
          <w:sz w:val="18"/>
          <w:szCs w:val="18"/>
        </w:rPr>
        <w:t xml:space="preserve">Рассчитывается путем умножения значения показателя объема и (или) качества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(работы), установленного в </w:t>
      </w:r>
      <w:r>
        <w:rPr>
          <w:rFonts w:ascii="Times New Roman" w:hAnsi="Times New Roman" w:cs="Times New Roman"/>
          <w:sz w:val="18"/>
          <w:szCs w:val="18"/>
        </w:rPr>
        <w:t xml:space="preserve">муниципальном </w:t>
      </w:r>
      <w:r w:rsidRPr="00876D8D">
        <w:rPr>
          <w:rFonts w:ascii="Times New Roman" w:hAnsi="Times New Roman" w:cs="Times New Roman"/>
          <w:sz w:val="18"/>
          <w:szCs w:val="18"/>
        </w:rPr>
        <w:t xml:space="preserve">задании (графа 10), на установленное в </w:t>
      </w:r>
      <w:r>
        <w:rPr>
          <w:rFonts w:ascii="Times New Roman" w:hAnsi="Times New Roman" w:cs="Times New Roman"/>
          <w:sz w:val="18"/>
          <w:szCs w:val="18"/>
        </w:rPr>
        <w:t xml:space="preserve">муниципальном </w:t>
      </w:r>
      <w:r w:rsidRPr="00876D8D">
        <w:rPr>
          <w:rFonts w:ascii="Times New Roman" w:hAnsi="Times New Roman" w:cs="Times New Roman"/>
          <w:sz w:val="18"/>
          <w:szCs w:val="18"/>
        </w:rPr>
        <w:t xml:space="preserve">задании значение допустимого (возможного) отклонения от установленных показателей качества (объема)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(работы), в пределах которого </w:t>
      </w:r>
      <w:r>
        <w:rPr>
          <w:rFonts w:ascii="Times New Roman" w:hAnsi="Times New Roman" w:cs="Times New Roman"/>
          <w:sz w:val="18"/>
          <w:szCs w:val="18"/>
        </w:rPr>
        <w:t>муниципальное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 считается выполненным (в процентах), при установлении допустимого (возможного) отклонения от установленных показателей качества (объема)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 в абсолютных величинах заполняется в соответствии с </w:t>
      </w:r>
      <w:r>
        <w:rPr>
          <w:rFonts w:ascii="Times New Roman" w:hAnsi="Times New Roman" w:cs="Times New Roman"/>
          <w:sz w:val="18"/>
          <w:szCs w:val="18"/>
        </w:rPr>
        <w:t>муниципальным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заданием. Значение указывается в единицах измерения показателя, установленных в </w:t>
      </w:r>
      <w:r>
        <w:rPr>
          <w:rFonts w:ascii="Times New Roman" w:hAnsi="Times New Roman" w:cs="Times New Roman"/>
          <w:sz w:val="18"/>
          <w:szCs w:val="18"/>
        </w:rPr>
        <w:t>муниципальном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:rsidR="008F2381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>7</w:t>
      </w:r>
      <w:r w:rsidRPr="00876D8D">
        <w:rPr>
          <w:rFonts w:ascii="Times New Roman" w:hAnsi="Times New Roman" w:cs="Times New Roman"/>
          <w:sz w:val="18"/>
          <w:szCs w:val="18"/>
        </w:rPr>
        <w:t xml:space="preserve"> Рассчитывается при формировании отчета за год как разница показателей граф 10, 12 и 13.</w:t>
      </w:r>
      <w:r>
        <w:rPr>
          <w:rFonts w:ascii="Times New Roman" w:hAnsi="Times New Roman" w:cs="Times New Roman"/>
          <w:sz w:val="18"/>
          <w:szCs w:val="18"/>
        </w:rPr>
        <w:t>».</w:t>
      </w:r>
    </w:p>
    <w:p w:rsidR="00B446B2" w:rsidRDefault="00B446B2"/>
    <w:sectPr w:rsidR="00B446B2" w:rsidSect="003B762C">
      <w:pgSz w:w="16840" w:h="11907" w:orient="landscape"/>
      <w:pgMar w:top="817" w:right="1134" w:bottom="851" w:left="1134" w:header="284" w:footer="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8C"/>
    <w:rsid w:val="00032206"/>
    <w:rsid w:val="00060778"/>
    <w:rsid w:val="00096C50"/>
    <w:rsid w:val="00173F05"/>
    <w:rsid w:val="001D5964"/>
    <w:rsid w:val="0022228B"/>
    <w:rsid w:val="003836FD"/>
    <w:rsid w:val="003A3A37"/>
    <w:rsid w:val="003B762C"/>
    <w:rsid w:val="00401118"/>
    <w:rsid w:val="0046450E"/>
    <w:rsid w:val="004B4176"/>
    <w:rsid w:val="005470BA"/>
    <w:rsid w:val="0059191F"/>
    <w:rsid w:val="005A746A"/>
    <w:rsid w:val="007024B2"/>
    <w:rsid w:val="0071502C"/>
    <w:rsid w:val="007343E0"/>
    <w:rsid w:val="0078567B"/>
    <w:rsid w:val="008F2381"/>
    <w:rsid w:val="009334EA"/>
    <w:rsid w:val="009D468C"/>
    <w:rsid w:val="009E11B6"/>
    <w:rsid w:val="00A31740"/>
    <w:rsid w:val="00A62E73"/>
    <w:rsid w:val="00A860F9"/>
    <w:rsid w:val="00AE2F52"/>
    <w:rsid w:val="00B13CD1"/>
    <w:rsid w:val="00B446B2"/>
    <w:rsid w:val="00B71EFC"/>
    <w:rsid w:val="00BC1881"/>
    <w:rsid w:val="00C74B98"/>
    <w:rsid w:val="00E00C17"/>
    <w:rsid w:val="00E40F8A"/>
    <w:rsid w:val="00E43C8C"/>
    <w:rsid w:val="00EE2A59"/>
    <w:rsid w:val="00F005F9"/>
    <w:rsid w:val="00F2763C"/>
    <w:rsid w:val="00F32C78"/>
    <w:rsid w:val="00FB095D"/>
    <w:rsid w:val="00FB7516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53033-2F22-4C6B-8C7D-F1E97A2A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6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F23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56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56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CF908-BC57-4253-B8FB-40E01FDD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12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FO</cp:lastModifiedBy>
  <cp:revision>29</cp:revision>
  <cp:lastPrinted>2023-01-26T04:57:00Z</cp:lastPrinted>
  <dcterms:created xsi:type="dcterms:W3CDTF">2021-02-11T13:30:00Z</dcterms:created>
  <dcterms:modified xsi:type="dcterms:W3CDTF">2023-03-20T06:39:00Z</dcterms:modified>
</cp:coreProperties>
</file>